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08" w:rsidRPr="00BB6F42" w:rsidRDefault="004943E8" w:rsidP="000B57CC">
      <w:pPr>
        <w:tabs>
          <w:tab w:val="right" w:pos="9072"/>
        </w:tabs>
        <w:ind w:right="-2"/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65FA9348" wp14:editId="7433F0D5">
            <wp:extent cx="1900989" cy="1077617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2067" cy="107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917" w:rsidRPr="00BB6F42">
        <w:tab/>
      </w:r>
    </w:p>
    <w:p w:rsidR="00196096" w:rsidRPr="00BB6F42" w:rsidRDefault="00196096" w:rsidP="00196096"/>
    <w:p w:rsidR="00196096" w:rsidRPr="00BB6F42" w:rsidRDefault="00196096" w:rsidP="00196096">
      <w:pPr>
        <w:tabs>
          <w:tab w:val="right" w:pos="9072"/>
        </w:tabs>
        <w:ind w:right="-2"/>
      </w:pPr>
      <w:r w:rsidRPr="00BB6F42">
        <w:tab/>
        <w:t>_____________________________________</w:t>
      </w:r>
    </w:p>
    <w:p w:rsidR="00196096" w:rsidRPr="00BB6F42" w:rsidRDefault="00196096" w:rsidP="00196096">
      <w:pPr>
        <w:tabs>
          <w:tab w:val="right" w:pos="7655"/>
        </w:tabs>
        <w:rPr>
          <w:b/>
        </w:rPr>
      </w:pPr>
      <w:r w:rsidRPr="00BB6F42">
        <w:rPr>
          <w:b/>
        </w:rPr>
        <w:tab/>
        <w:t>(Print your name)</w:t>
      </w:r>
    </w:p>
    <w:p w:rsidR="00196096" w:rsidRPr="00BB6F42" w:rsidRDefault="00196096" w:rsidP="00196096"/>
    <w:p w:rsidR="00196096" w:rsidRPr="00BB6F42" w:rsidRDefault="00196096" w:rsidP="00196096"/>
    <w:p w:rsidR="00196096" w:rsidRPr="00BB6F42" w:rsidRDefault="005D3B3D" w:rsidP="00196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Recruitment Test - REC#03</w:t>
      </w:r>
    </w:p>
    <w:p w:rsidR="00196096" w:rsidRPr="00BB6F42" w:rsidRDefault="00196096" w:rsidP="00196096">
      <w:pPr>
        <w:jc w:val="center"/>
        <w:rPr>
          <w:b/>
        </w:rPr>
      </w:pPr>
      <w:r w:rsidRPr="00BB6F42">
        <w:rPr>
          <w:b/>
        </w:rPr>
        <w:t>Allotted Time: 60 minutes</w:t>
      </w:r>
    </w:p>
    <w:p w:rsidR="0033203E" w:rsidRPr="00BB6F42" w:rsidRDefault="0033203E" w:rsidP="0033203E">
      <w:pPr>
        <w:jc w:val="center"/>
        <w:rPr>
          <w:b/>
        </w:rPr>
      </w:pPr>
    </w:p>
    <w:p w:rsidR="0033203E" w:rsidRPr="00BB6F42" w:rsidRDefault="0033203E" w:rsidP="0033203E">
      <w:pPr>
        <w:jc w:val="center"/>
        <w:rPr>
          <w:b/>
        </w:rPr>
      </w:pPr>
    </w:p>
    <w:p w:rsidR="0033203E" w:rsidRPr="00BB6F42" w:rsidRDefault="0033203E" w:rsidP="0033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BB6F42">
        <w:rPr>
          <w:b/>
        </w:rPr>
        <w:t>Please read the following very carefully before starting the test.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Print your name at the top of this page.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Answer </w:t>
      </w:r>
      <w:r w:rsidRPr="00BB6F42">
        <w:rPr>
          <w:b/>
          <w:bCs/>
        </w:rPr>
        <w:t>all</w:t>
      </w:r>
      <w:r w:rsidRPr="00BB6F42">
        <w:t xml:space="preserve"> questions and do not use any </w:t>
      </w:r>
      <w:r w:rsidRPr="00BB6F42">
        <w:rPr>
          <w:color w:val="FF0000"/>
        </w:rPr>
        <w:t>red</w:t>
      </w:r>
      <w:r w:rsidRPr="00BB6F42">
        <w:t xml:space="preserve"> ink.</w:t>
      </w:r>
    </w:p>
    <w:p w:rsidR="00955564" w:rsidRPr="00BB6F42" w:rsidRDefault="00955564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Do not write </w:t>
      </w:r>
      <w:r w:rsidRPr="00BB6F42">
        <w:rPr>
          <w:b/>
        </w:rPr>
        <w:t>beyond the bar</w:t>
      </w:r>
      <w:r w:rsidRPr="00BB6F42">
        <w:t xml:space="preserve"> on the right</w:t>
      </w:r>
      <w:r w:rsidR="009A2BF9" w:rsidRPr="00BB6F42">
        <w:t>-hand side of the test pages</w:t>
      </w:r>
      <w:r w:rsidRPr="00BB6F42">
        <w:t>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Do not remove the staples; if you need more space for calculations or notes, use the back of the preceding page.</w:t>
      </w:r>
    </w:p>
    <w:p w:rsidR="0033203E" w:rsidRPr="00BB6F42" w:rsidRDefault="0033203E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 xml:space="preserve">Please note that a </w:t>
      </w:r>
      <w:r w:rsidRPr="00BB6F42">
        <w:rPr>
          <w:b/>
        </w:rPr>
        <w:t>comma</w:t>
      </w:r>
      <w:r w:rsidRPr="00BB6F42">
        <w:t xml:space="preserve"> is used as the </w:t>
      </w:r>
      <w:r w:rsidRPr="00BB6F42">
        <w:rPr>
          <w:b/>
        </w:rPr>
        <w:t>decimal separator</w:t>
      </w:r>
      <w:r w:rsidRPr="00BB6F42">
        <w:t xml:space="preserve"> in all decimal numbers and a point is used as </w:t>
      </w:r>
      <w:r w:rsidR="009A2BF9" w:rsidRPr="00BB6F42">
        <w:t xml:space="preserve">the </w:t>
      </w:r>
      <w:r w:rsidRPr="00BB6F42">
        <w:t>thousand</w:t>
      </w:r>
      <w:r w:rsidR="009A2BF9" w:rsidRPr="00BB6F42">
        <w:t>s</w:t>
      </w:r>
      <w:r w:rsidRPr="00BB6F42">
        <w:t xml:space="preserve"> separator</w:t>
      </w:r>
      <w:r w:rsidR="00DF5829" w:rsidRPr="00BB6F42">
        <w:t>s</w:t>
      </w:r>
      <w:r w:rsidRPr="00BB6F42">
        <w:t>.</w:t>
      </w:r>
    </w:p>
    <w:p w:rsidR="0033203E" w:rsidRPr="00BB6F42" w:rsidRDefault="001677CA" w:rsidP="00E95C7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</w:pPr>
      <w:r w:rsidRPr="00BB6F42">
        <w:t>For the correct answer you will receive the number of points shown in parentheses to the right of each question</w:t>
      </w:r>
      <w:r>
        <w:t xml:space="preserve">; we chose the number of </w:t>
      </w:r>
      <w:r w:rsidR="0033203E" w:rsidRPr="00BB6F42">
        <w:t>point</w:t>
      </w:r>
      <w:r>
        <w:t xml:space="preserve">s that can be earned </w:t>
      </w:r>
      <w:r w:rsidR="00997E35" w:rsidRPr="00BB6F42">
        <w:t>based on the approximate amount of</w:t>
      </w:r>
      <w:r w:rsidR="0033203E" w:rsidRPr="00BB6F42">
        <w:t xml:space="preserve"> time you should</w:t>
      </w:r>
      <w:r w:rsidR="00DF5829" w:rsidRPr="00BB6F42">
        <w:t xml:space="preserve"> </w:t>
      </w:r>
      <w:r w:rsidR="0033203E" w:rsidRPr="00BB6F42">
        <w:t xml:space="preserve">need </w:t>
      </w:r>
      <w:r>
        <w:t>to solve each question</w:t>
      </w:r>
      <w:r w:rsidR="0033203E" w:rsidRPr="00BB6F42">
        <w:t xml:space="preserve">. </w:t>
      </w:r>
    </w:p>
    <w:p w:rsidR="0033203E" w:rsidRPr="00BB6F42" w:rsidRDefault="0033203E" w:rsidP="0033203E"/>
    <w:p w:rsidR="0033203E" w:rsidRPr="00BB6F42" w:rsidRDefault="0033203E" w:rsidP="00332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402"/>
          <w:tab w:val="right" w:pos="9070"/>
        </w:tabs>
        <w:spacing w:before="60" w:after="60"/>
      </w:pPr>
      <w:r w:rsidRPr="00BB6F42">
        <w:t>NO CALCULATORS</w:t>
      </w:r>
      <w:r w:rsidRPr="00BB6F42">
        <w:tab/>
        <w:t>NO MOBILE PHONES</w:t>
      </w:r>
      <w:r w:rsidRPr="00BB6F42">
        <w:tab/>
        <w:t>NO BOOKS OR NOTES</w:t>
      </w:r>
    </w:p>
    <w:p w:rsidR="0033203E" w:rsidRPr="00BB6F42" w:rsidRDefault="0033203E" w:rsidP="0033203E">
      <w:pPr>
        <w:jc w:val="center"/>
        <w:rPr>
          <w:b/>
        </w:rPr>
      </w:pPr>
    </w:p>
    <w:p w:rsidR="002E3730" w:rsidRPr="00BB6F42" w:rsidRDefault="002E3730" w:rsidP="002E3730">
      <w:pPr>
        <w:jc w:val="center"/>
        <w:rPr>
          <w:b/>
        </w:rPr>
      </w:pPr>
    </w:p>
    <w:p w:rsidR="006A2AD4" w:rsidRPr="00BB6F42" w:rsidRDefault="006A2AD4" w:rsidP="006A2AD4">
      <w:pPr>
        <w:jc w:val="center"/>
        <w:rPr>
          <w:b/>
        </w:rPr>
      </w:pPr>
    </w:p>
    <w:tbl>
      <w:tblPr>
        <w:tblStyle w:val="TableGrid"/>
        <w:tblW w:w="90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1020"/>
        <w:gridCol w:w="1020"/>
        <w:gridCol w:w="1020"/>
        <w:gridCol w:w="1020"/>
        <w:gridCol w:w="1020"/>
        <w:gridCol w:w="1548"/>
      </w:tblGrid>
      <w:tr w:rsidR="007E6CEA" w:rsidRPr="00BB6F42" w:rsidTr="007E6CEA">
        <w:trPr>
          <w:jc w:val="center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Page #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6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Total</w:t>
            </w:r>
          </w:p>
        </w:tc>
      </w:tr>
      <w:tr w:rsidR="007E6CEA" w:rsidRPr="00BB6F42" w:rsidTr="007E6CEA">
        <w:trPr>
          <w:jc w:val="center"/>
        </w:trPr>
        <w:tc>
          <w:tcPr>
            <w:tcW w:w="2381" w:type="dxa"/>
            <w:tcBorders>
              <w:top w:val="single" w:sz="12" w:space="0" w:color="auto"/>
              <w:right w:val="single" w:sz="12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Questions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E6CEA" w:rsidRPr="00BB6F42" w:rsidRDefault="007E6CEA" w:rsidP="00F058D2">
            <w:pPr>
              <w:spacing w:before="80" w:after="80"/>
              <w:jc w:val="center"/>
            </w:pPr>
            <w:r w:rsidRPr="00BB6F42">
              <w:t xml:space="preserve">1 - </w:t>
            </w:r>
            <w:r w:rsidR="00F058D2"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A" w:rsidRPr="00BB6F42" w:rsidRDefault="00F058D2" w:rsidP="00F058D2">
            <w:pPr>
              <w:spacing w:before="80" w:after="80"/>
              <w:jc w:val="center"/>
            </w:pPr>
            <w:r>
              <w:t>4</w:t>
            </w:r>
            <w:r w:rsidR="007E6CEA" w:rsidRPr="00BB6F42">
              <w:t xml:space="preserve"> -</w:t>
            </w:r>
            <w: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A" w:rsidRPr="00BB6F42" w:rsidRDefault="00F058D2" w:rsidP="00F058D2">
            <w:pPr>
              <w:spacing w:before="80" w:after="80"/>
              <w:jc w:val="center"/>
            </w:pPr>
            <w:r>
              <w:t>7</w:t>
            </w:r>
            <w:r w:rsidR="007E6CEA" w:rsidRPr="00BB6F42">
              <w:t xml:space="preserve"> - </w:t>
            </w:r>
            <w:r>
              <w:t>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A" w:rsidRPr="00BB6F42" w:rsidRDefault="00226E1A" w:rsidP="00F058D2">
            <w:pPr>
              <w:spacing w:before="80" w:after="80"/>
              <w:jc w:val="center"/>
            </w:pPr>
            <w:r w:rsidRPr="00BB6F42">
              <w:t>1</w:t>
            </w:r>
            <w:r w:rsidR="00F058D2">
              <w:t>0</w:t>
            </w:r>
            <w:r w:rsidR="007E6CEA" w:rsidRPr="00BB6F42">
              <w:t xml:space="preserve"> - </w:t>
            </w:r>
            <w:r w:rsidRPr="00BB6F42">
              <w:t>1</w:t>
            </w:r>
            <w:r w:rsidR="003629D7" w:rsidRPr="00BB6F42"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A" w:rsidRPr="00BB6F42" w:rsidRDefault="00226E1A" w:rsidP="000A5FCD">
            <w:pPr>
              <w:spacing w:before="80" w:after="80"/>
              <w:jc w:val="center"/>
            </w:pPr>
            <w:r w:rsidRPr="00BB6F42">
              <w:t>1</w:t>
            </w:r>
            <w:r w:rsidR="000A5FCD" w:rsidRPr="00BB6F42">
              <w:t>4</w:t>
            </w:r>
            <w:r w:rsidRPr="00BB6F42">
              <w:t xml:space="preserve"> - 1</w:t>
            </w:r>
            <w:r w:rsidR="000A5FCD" w:rsidRPr="00BB6F42">
              <w:t>5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7E6CEA" w:rsidRPr="00BB6F42" w:rsidRDefault="007E6CEA" w:rsidP="000A5FCD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1 - 1</w:t>
            </w:r>
            <w:r w:rsidR="000A5FCD" w:rsidRPr="00BB6F42">
              <w:rPr>
                <w:b/>
              </w:rPr>
              <w:t>5</w:t>
            </w:r>
          </w:p>
        </w:tc>
      </w:tr>
      <w:tr w:rsidR="007E6CEA" w:rsidRPr="00BB6F42" w:rsidTr="007E6CEA">
        <w:trPr>
          <w:jc w:val="center"/>
        </w:trPr>
        <w:tc>
          <w:tcPr>
            <w:tcW w:w="2381" w:type="dxa"/>
            <w:tcBorders>
              <w:bottom w:val="single" w:sz="12" w:space="0" w:color="auto"/>
              <w:right w:val="single" w:sz="12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Max</w:t>
            </w:r>
            <w:r w:rsidR="003E172A">
              <w:rPr>
                <w:b/>
              </w:rPr>
              <w:t>.</w:t>
            </w:r>
            <w:r w:rsidRPr="00BB6F42">
              <w:rPr>
                <w:b/>
              </w:rPr>
              <w:t xml:space="preserve"> no. of points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48333B" w:rsidP="00F058D2">
            <w:pPr>
              <w:spacing w:before="80" w:after="80"/>
              <w:jc w:val="center"/>
            </w:pPr>
            <w:r w:rsidRPr="00BB6F42">
              <w:t>1</w:t>
            </w:r>
            <w:r w:rsidR="00F058D2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F058D2" w:rsidP="00226E1A">
            <w:pPr>
              <w:spacing w:before="80" w:after="80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F058D2" w:rsidP="0048333B">
            <w:pPr>
              <w:spacing w:before="80" w:after="80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F058D2" w:rsidP="000A5FCD">
            <w:pPr>
              <w:spacing w:before="80" w:after="80"/>
              <w:jc w:val="center"/>
            </w:pPr>
            <w: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6CEA" w:rsidRPr="00BB6F42" w:rsidRDefault="00F058D2" w:rsidP="000A6FEC">
            <w:pPr>
              <w:spacing w:before="80" w:after="80"/>
              <w:jc w:val="center"/>
            </w:pPr>
            <w:r>
              <w:t>8</w:t>
            </w:r>
          </w:p>
        </w:tc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fldChar w:fldCharType="begin"/>
            </w:r>
            <w:r w:rsidRPr="00BB6F42">
              <w:rPr>
                <w:b/>
              </w:rPr>
              <w:instrText xml:space="preserve"> =SUM(LEFT) </w:instrText>
            </w:r>
            <w:r w:rsidRPr="00BB6F42">
              <w:rPr>
                <w:b/>
              </w:rPr>
              <w:fldChar w:fldCharType="separate"/>
            </w:r>
            <w:r w:rsidR="00F058D2">
              <w:rPr>
                <w:b/>
                <w:noProof/>
              </w:rPr>
              <w:t>60</w:t>
            </w:r>
            <w:r w:rsidRPr="00BB6F42">
              <w:rPr>
                <w:b/>
              </w:rPr>
              <w:fldChar w:fldCharType="end"/>
            </w:r>
          </w:p>
        </w:tc>
      </w:tr>
      <w:tr w:rsidR="007E6CEA" w:rsidRPr="00BB6F42" w:rsidTr="007E6CEA">
        <w:trPr>
          <w:jc w:val="center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  <w:r w:rsidRPr="00BB6F42">
              <w:rPr>
                <w:b/>
              </w:rPr>
              <w:t>Points received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E6CEA" w:rsidRPr="00BB6F42" w:rsidRDefault="007E6CEA" w:rsidP="00CB4A39">
            <w:pPr>
              <w:spacing w:before="80" w:after="80"/>
              <w:jc w:val="center"/>
              <w:rPr>
                <w:b/>
              </w:rPr>
            </w:pPr>
          </w:p>
        </w:tc>
      </w:tr>
    </w:tbl>
    <w:p w:rsidR="006A2AD4" w:rsidRPr="00BB6F42" w:rsidRDefault="006A2AD4" w:rsidP="006A2AD4">
      <w:pPr>
        <w:jc w:val="center"/>
        <w:rPr>
          <w:b/>
        </w:rPr>
      </w:pPr>
    </w:p>
    <w:p w:rsidR="006A2AD4" w:rsidRPr="00BB6F42" w:rsidRDefault="006A2AD4" w:rsidP="006A2AD4">
      <w:pPr>
        <w:rPr>
          <w:rFonts w:eastAsia="Calibri"/>
          <w:lang w:eastAsia="en-US"/>
        </w:rPr>
      </w:pPr>
      <w:r w:rsidRPr="00BB6F42">
        <w:br w:type="page"/>
      </w:r>
    </w:p>
    <w:p w:rsidR="009B5B36" w:rsidRPr="00382D79" w:rsidRDefault="009B5B36" w:rsidP="009B5B36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bookmarkStart w:id="1" w:name="OLE_LINK1"/>
      <w:bookmarkStart w:id="2" w:name="OLE_LINK2"/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34D99" wp14:editId="42249FD4">
                <wp:simplePos x="0" y="0"/>
                <wp:positionH relativeFrom="column">
                  <wp:posOffset>5891432</wp:posOffset>
                </wp:positionH>
                <wp:positionV relativeFrom="paragraph">
                  <wp:posOffset>9525</wp:posOffset>
                </wp:positionV>
                <wp:extent cx="773430" cy="967740"/>
                <wp:effectExtent l="0" t="0" r="26670" b="2286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36" w:rsidRDefault="009B5B36" w:rsidP="009B5B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34D99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463.9pt;margin-top:.75pt;width:60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">
                <v:textbox>
                  <w:txbxContent>
                    <w:p w:rsidR="009B5B36" w:rsidRDefault="009B5B36" w:rsidP="009B5B3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Pr="00382D79">
        <w:t xml:space="preserve">The graph below shows a pyramid. </w:t>
      </w:r>
      <w:r w:rsidRPr="00382D79">
        <w:rPr>
          <w:b/>
        </w:rPr>
        <w:t>Fill</w:t>
      </w:r>
      <w:r w:rsidRPr="00382D79">
        <w:t xml:space="preserve"> in each circle</w:t>
      </w:r>
      <w:r>
        <w:t xml:space="preserve"> with</w:t>
      </w:r>
      <w:r w:rsidRPr="00382D79">
        <w:t xml:space="preserve"> a </w:t>
      </w:r>
      <w:r w:rsidRPr="00382D79">
        <w:rPr>
          <w:b/>
        </w:rPr>
        <w:t>different digit</w:t>
      </w:r>
      <w:r w:rsidRPr="00382D79">
        <w:t xml:space="preserve"> from 0 to 9 such that the sum of all three side</w:t>
      </w:r>
      <w:r>
        <w:t>s</w:t>
      </w:r>
      <w:r w:rsidRPr="00382D79">
        <w:t xml:space="preserve"> will have the same value. </w:t>
      </w:r>
      <w:r w:rsidRPr="00382D79">
        <w:rPr>
          <w:vanish/>
        </w:rPr>
        <w:t>[8.69]</w:t>
      </w:r>
      <w:r w:rsidRPr="00382D79">
        <w:br/>
      </w:r>
      <w:r w:rsidRPr="00382D79">
        <w:tab/>
      </w:r>
      <w:r w:rsidRPr="00382D79">
        <w:rPr>
          <w:b/>
        </w:rPr>
        <w:t>(4 pts. for the correct answer = 4 points)</w:t>
      </w:r>
    </w:p>
    <w:p w:rsidR="009B5B36" w:rsidRPr="00382D79" w:rsidRDefault="009B5B36" w:rsidP="009B5B36">
      <w:pPr>
        <w:pStyle w:val="Dietrich"/>
        <w:pBdr>
          <w:right w:val="single" w:sz="18" w:space="4" w:color="auto"/>
        </w:pBdr>
        <w:jc w:val="center"/>
        <w:rPr>
          <w:lang w:val="en-GB"/>
        </w:rPr>
      </w:pPr>
      <w:r w:rsidRPr="00382D79">
        <w:rPr>
          <w:lang w:val="en-GB"/>
        </w:rPr>
        <w:object w:dxaOrig="2415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96.75pt" o:ole="">
            <v:imagedata r:id="rId9" o:title=""/>
          </v:shape>
          <o:OLEObject Type="Embed" ProgID="FLW3Drawing" ShapeID="_x0000_i1025" DrawAspect="Content" ObjectID="_1550390071" r:id="rId10"/>
        </w:object>
      </w: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 xml:space="preserve">When Anna was asked how old she is, she answered: </w:t>
      </w:r>
      <w:r>
        <w:t>“</w:t>
      </w:r>
      <w:r w:rsidRPr="00382D79">
        <w:t xml:space="preserve">Multiply my age by 99, add 208 to this product and subtract 99. </w:t>
      </w:r>
      <w:r>
        <w:t>T</w:t>
      </w:r>
      <w:r w:rsidRPr="00382D79">
        <w:t>he result</w:t>
      </w:r>
      <w:r>
        <w:t xml:space="preserve"> will be exactly</w:t>
      </w:r>
      <w:r w:rsidRPr="00382D79">
        <w:t xml:space="preserve"> 1000.</w:t>
      </w:r>
      <w:r>
        <w:t>”</w:t>
      </w:r>
      <w:r w:rsidRPr="00382D79">
        <w:t xml:space="preserve"> </w:t>
      </w:r>
      <w:r w:rsidRPr="00382D79">
        <w:rPr>
          <w:b/>
        </w:rPr>
        <w:t>How old</w:t>
      </w:r>
      <w:r w:rsidRPr="00382D79">
        <w:t xml:space="preserve"> is Anna? </w:t>
      </w:r>
      <w:r w:rsidRPr="00382D79">
        <w:rPr>
          <w:vanish/>
        </w:rPr>
        <w:t>[6.34]</w:t>
      </w:r>
      <w:r w:rsidRPr="00382D79">
        <w:br/>
      </w:r>
      <w:r w:rsidRPr="00382D79">
        <w:tab/>
      </w:r>
      <w:r w:rsidRPr="00382D79">
        <w:rPr>
          <w:b/>
        </w:rPr>
        <w:t>(3 pts. for the correct answer = 3 points)</w:t>
      </w: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 xml:space="preserve">Transform the decimals into </w:t>
      </w:r>
      <w:r w:rsidRPr="00382D79">
        <w:rPr>
          <w:b/>
        </w:rPr>
        <w:t xml:space="preserve">fractions, cancelling </w:t>
      </w:r>
      <w:r w:rsidRPr="009B5B36">
        <w:t xml:space="preserve">out </w:t>
      </w:r>
      <w:r w:rsidRPr="009B5B36">
        <w:rPr>
          <w:u w:val="single"/>
        </w:rPr>
        <w:t>all</w:t>
      </w:r>
      <w:r w:rsidRPr="00382D79">
        <w:t xml:space="preserve"> common factors. </w:t>
      </w:r>
      <w:r w:rsidRPr="00382D79">
        <w:rPr>
          <w:vanish/>
        </w:rPr>
        <w:t>[1.</w:t>
      </w:r>
      <w:r>
        <w:rPr>
          <w:vanish/>
        </w:rPr>
        <w:t>7</w:t>
      </w:r>
      <w:r w:rsidRPr="00382D79">
        <w:rPr>
          <w:vanish/>
        </w:rPr>
        <w:t>]</w:t>
      </w:r>
      <w:r w:rsidRPr="00382D79">
        <w:br/>
      </w:r>
      <w:r w:rsidRPr="00382D79">
        <w:tab/>
      </w:r>
      <w:r w:rsidRPr="00382D79">
        <w:rPr>
          <w:b/>
        </w:rPr>
        <w:t>(2 pts. for each correct answer = 6 points)</w:t>
      </w:r>
    </w:p>
    <w:p w:rsidR="009B5B36" w:rsidRDefault="009B5B36" w:rsidP="009B5B36">
      <w:pPr>
        <w:pStyle w:val="Kopf2"/>
        <w:numPr>
          <w:ilvl w:val="0"/>
          <w:numId w:val="12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 w:line="360" w:lineRule="auto"/>
        <w:ind w:left="992" w:hanging="425"/>
      </w:pPr>
      <w:r>
        <w:t>2</w:t>
      </w:r>
      <w:r w:rsidRPr="00382D79">
        <w:t>,</w:t>
      </w:r>
      <w:r>
        <w:t>7</w:t>
      </w:r>
      <w:r w:rsidRPr="00382D79">
        <w:t xml:space="preserve">5 = </w:t>
      </w:r>
    </w:p>
    <w:p w:rsidR="009B5B36" w:rsidRPr="00382D79" w:rsidRDefault="009B5B36" w:rsidP="009B5B36">
      <w:pPr>
        <w:pStyle w:val="Dietrich"/>
        <w:pBdr>
          <w:right w:val="single" w:sz="18" w:space="4" w:color="auto"/>
        </w:pBdr>
      </w:pPr>
    </w:p>
    <w:p w:rsidR="009B5B36" w:rsidRDefault="009B5B36" w:rsidP="009B5B36">
      <w:pPr>
        <w:pStyle w:val="Kopf2"/>
        <w:numPr>
          <w:ilvl w:val="0"/>
          <w:numId w:val="12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 w:line="360" w:lineRule="auto"/>
        <w:ind w:left="993" w:hanging="426"/>
      </w:pPr>
      <w:r w:rsidRPr="00382D79">
        <w:t>0,</w:t>
      </w:r>
      <w:r>
        <w:t>8</w:t>
      </w:r>
      <w:r w:rsidRPr="00382D79">
        <w:t xml:space="preserve">5 = </w:t>
      </w:r>
    </w:p>
    <w:p w:rsidR="009B5B36" w:rsidRPr="00382D79" w:rsidRDefault="009B5B36" w:rsidP="009B5B36">
      <w:pPr>
        <w:pStyle w:val="Dietrich"/>
        <w:pBdr>
          <w:right w:val="single" w:sz="18" w:space="4" w:color="auto"/>
        </w:pBdr>
      </w:pPr>
    </w:p>
    <w:p w:rsidR="009B5B36" w:rsidRPr="00382D79" w:rsidRDefault="009B5B36" w:rsidP="009B5B36">
      <w:pPr>
        <w:pStyle w:val="Kopf2"/>
        <w:numPr>
          <w:ilvl w:val="0"/>
          <w:numId w:val="12"/>
        </w:numPr>
        <w:pBdr>
          <w:right w:val="single" w:sz="18" w:space="4" w:color="auto"/>
        </w:pBdr>
        <w:tabs>
          <w:tab w:val="left" w:pos="567"/>
          <w:tab w:val="right" w:pos="9072"/>
        </w:tabs>
        <w:spacing w:after="0" w:line="360" w:lineRule="auto"/>
        <w:ind w:left="993" w:hanging="426"/>
      </w:pPr>
      <w:r w:rsidRPr="00382D79">
        <w:t>0,00</w:t>
      </w:r>
      <w:r>
        <w:t>7</w:t>
      </w:r>
      <w:r w:rsidRPr="00382D79">
        <w:t xml:space="preserve">5 = </w:t>
      </w: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9B5B36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9B5B36" w:rsidRDefault="009B5B36" w:rsidP="009B5B36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4592B" wp14:editId="31AD6F3C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AE86D" id="Abgerundetes Rechteck 2" o:spid="_x0000_s1026" style="position:absolute;margin-left:457.8pt;margin-top:1.1pt;width:35.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Ko3YJK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#2</w:t>
      </w:r>
      <w:r>
        <w:rPr>
          <w:b/>
          <w:lang w:val="en-GB"/>
        </w:rPr>
        <w:tab/>
      </w:r>
    </w:p>
    <w:p w:rsidR="009B5B36" w:rsidRDefault="009B5B36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9B5B36" w:rsidRPr="00382D79" w:rsidRDefault="009B5B36" w:rsidP="009B5B36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11581" wp14:editId="09F2E55C">
                <wp:simplePos x="0" y="0"/>
                <wp:positionH relativeFrom="column">
                  <wp:posOffset>5906037</wp:posOffset>
                </wp:positionH>
                <wp:positionV relativeFrom="paragraph">
                  <wp:posOffset>9525</wp:posOffset>
                </wp:positionV>
                <wp:extent cx="773430" cy="967740"/>
                <wp:effectExtent l="0" t="0" r="26670" b="2286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B36" w:rsidRDefault="009B5B36" w:rsidP="009B5B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1581" id="Textfeld 4" o:spid="_x0000_s1027" type="#_x0000_t202" style="position:absolute;left:0;text-align:left;margin-left:465.05pt;margin-top:.75pt;width:60.9pt;height:7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">
                <v:textbox>
                  <w:txbxContent>
                    <w:p w:rsidR="009B5B36" w:rsidRDefault="009B5B36" w:rsidP="009B5B36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Pr="00382D79">
        <w:t xml:space="preserve">Calculate the </w:t>
      </w:r>
      <w:r w:rsidRPr="00382D79">
        <w:rPr>
          <w:b/>
        </w:rPr>
        <w:t>value</w:t>
      </w:r>
      <w:r w:rsidRPr="00382D79">
        <w:t xml:space="preserve"> of the expression. </w:t>
      </w:r>
      <w:r w:rsidRPr="00382D79">
        <w:rPr>
          <w:vanish/>
        </w:rPr>
        <w:t>[3.18]</w:t>
      </w:r>
      <w:r w:rsidRPr="00382D79">
        <w:br/>
      </w:r>
      <w:r w:rsidRPr="00382D79">
        <w:tab/>
      </w:r>
      <w:r w:rsidRPr="00382D79">
        <w:rPr>
          <w:b/>
        </w:rPr>
        <w:t xml:space="preserve">(3 pts. for </w:t>
      </w:r>
      <w:r>
        <w:rPr>
          <w:b/>
        </w:rPr>
        <w:t>the</w:t>
      </w:r>
      <w:r w:rsidRPr="00382D79">
        <w:rPr>
          <w:b/>
        </w:rPr>
        <w:t xml:space="preserve"> correct answer = </w:t>
      </w:r>
      <w:r>
        <w:rPr>
          <w:b/>
        </w:rPr>
        <w:t>3</w:t>
      </w:r>
      <w:r w:rsidRPr="00382D79">
        <w:rPr>
          <w:b/>
        </w:rPr>
        <w:t xml:space="preserve"> points)</w:t>
      </w:r>
    </w:p>
    <w:p w:rsidR="009B5B36" w:rsidRPr="009B5B36" w:rsidRDefault="009B5B36" w:rsidP="009B5B36">
      <w:pPr>
        <w:pStyle w:val="Dietrich"/>
        <w:pBdr>
          <w:right w:val="single" w:sz="18" w:space="4" w:color="auto"/>
        </w:pBdr>
        <w:ind w:left="567"/>
        <w:rPr>
          <w:lang w:val="en-US"/>
        </w:rPr>
      </w:pPr>
      <w:r w:rsidRPr="006804A7">
        <w:rPr>
          <w:position w:val="-34"/>
        </w:rPr>
        <w:object w:dxaOrig="2380" w:dyaOrig="859">
          <v:shape id="_x0000_i1026" type="#_x0000_t75" style="width:119.25pt;height:43.5pt" o:ole="">
            <v:imagedata r:id="rId11" o:title=""/>
          </v:shape>
          <o:OLEObject Type="Embed" ProgID="Equation.DSMT4" ShapeID="_x0000_i1026" DrawAspect="Content" ObjectID="_1550390072" r:id="rId12"/>
        </w:object>
      </w:r>
      <w:r w:rsidRPr="009B5B36">
        <w:rPr>
          <w:lang w:val="en-US"/>
        </w:rPr>
        <w:t xml:space="preserve"> </w:t>
      </w: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>Each line</w:t>
      </w:r>
      <w:r w:rsidRPr="00382D79">
        <w:rPr>
          <w:b/>
        </w:rPr>
        <w:t xml:space="preserve"> </w:t>
      </w:r>
      <w:r w:rsidRPr="00382D79">
        <w:t>should</w:t>
      </w:r>
      <w:r w:rsidRPr="00382D79">
        <w:rPr>
          <w:b/>
        </w:rPr>
        <w:t xml:space="preserve"> </w:t>
      </w:r>
      <w:r w:rsidRPr="00382D79">
        <w:t>contain the given value in different forms.</w:t>
      </w:r>
      <w:r w:rsidRPr="00382D79">
        <w:rPr>
          <w:b/>
        </w:rPr>
        <w:t xml:space="preserve"> Complete</w:t>
      </w:r>
      <w:r w:rsidRPr="00382D79">
        <w:t xml:space="preserve"> the missing decimals, fractions and percentages in the shaded cells. </w:t>
      </w:r>
      <w:r w:rsidRPr="00382D79">
        <w:rPr>
          <w:vanish/>
        </w:rPr>
        <w:t>[1.19]</w:t>
      </w:r>
      <w:r w:rsidRPr="00382D79">
        <w:br/>
      </w:r>
      <w:r w:rsidRPr="00382D79">
        <w:rPr>
          <w:b/>
        </w:rPr>
        <w:tab/>
        <w:t>(1 pt. for each correct answer = 6 points)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8"/>
        <w:gridCol w:w="2438"/>
        <w:gridCol w:w="2438"/>
      </w:tblGrid>
      <w:tr w:rsidR="009B5B36" w:rsidRPr="00382D79" w:rsidTr="008917AA">
        <w:trPr>
          <w:trHeight w:val="454"/>
          <w:jc w:val="center"/>
        </w:trPr>
        <w:tc>
          <w:tcPr>
            <w:tcW w:w="2438" w:type="dxa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b/>
                <w:lang w:val="en-GB"/>
              </w:rPr>
            </w:pPr>
            <w:r w:rsidRPr="00382D79">
              <w:rPr>
                <w:b/>
                <w:lang w:val="en-GB"/>
              </w:rPr>
              <w:t>Decimal form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b/>
                <w:lang w:val="en-GB"/>
              </w:rPr>
            </w:pPr>
            <w:r w:rsidRPr="00382D79">
              <w:rPr>
                <w:b/>
                <w:lang w:val="en-GB"/>
              </w:rPr>
              <w:t>Fraction form</w:t>
            </w:r>
          </w:p>
        </w:tc>
        <w:tc>
          <w:tcPr>
            <w:tcW w:w="2438" w:type="dxa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b/>
                <w:lang w:val="en-GB"/>
              </w:rPr>
            </w:pPr>
            <w:r w:rsidRPr="00382D79">
              <w:rPr>
                <w:b/>
                <w:lang w:val="en-GB"/>
              </w:rPr>
              <w:t>Percentage form</w:t>
            </w:r>
          </w:p>
        </w:tc>
      </w:tr>
      <w:tr w:rsidR="009B5B36" w:rsidRPr="00382D79" w:rsidTr="009B5B36">
        <w:trPr>
          <w:trHeight w:val="794"/>
          <w:jc w:val="center"/>
        </w:trPr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0,007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b/>
                <w:lang w:val="en-GB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b/>
                <w:lang w:val="en-GB"/>
              </w:rPr>
            </w:pPr>
          </w:p>
        </w:tc>
      </w:tr>
      <w:tr w:rsidR="009B5B36" w:rsidRPr="00382D79" w:rsidTr="009B5B36">
        <w:trPr>
          <w:trHeight w:val="794"/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b/>
                <w:lang w:val="en-GB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position w:val="-24"/>
                <w:lang w:val="en-GB"/>
              </w:rPr>
              <w:object w:dxaOrig="340" w:dyaOrig="620">
                <v:shape id="_x0000_i1027" type="#_x0000_t75" style="width:21pt;height:30pt" o:ole="">
                  <v:imagedata r:id="rId13" o:title=""/>
                </v:shape>
                <o:OLEObject Type="Embed" ProgID="Equation.DSMT4" ShapeID="_x0000_i1027" DrawAspect="Content" ObjectID="_1550390073" r:id="rId14"/>
              </w:object>
            </w: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b/>
                <w:lang w:val="en-GB"/>
              </w:rPr>
            </w:pPr>
          </w:p>
        </w:tc>
      </w:tr>
      <w:tr w:rsidR="009B5B36" w:rsidRPr="00382D79" w:rsidTr="009B5B36">
        <w:trPr>
          <w:trHeight w:val="794"/>
          <w:jc w:val="center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b/>
                <w:lang w:val="en-GB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</w:p>
        </w:tc>
        <w:tc>
          <w:tcPr>
            <w:tcW w:w="2438" w:type="dxa"/>
            <w:vAlign w:val="center"/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125%</w:t>
            </w:r>
          </w:p>
        </w:tc>
      </w:tr>
    </w:tbl>
    <w:p w:rsidR="009B5B36" w:rsidRDefault="009B5B36" w:rsidP="009B5B36">
      <w:pPr>
        <w:pStyle w:val="Dietrich"/>
        <w:pBdr>
          <w:right w:val="single" w:sz="18" w:space="4" w:color="auto"/>
        </w:pBdr>
      </w:pPr>
    </w:p>
    <w:p w:rsidR="009B5B36" w:rsidRDefault="009B5B36" w:rsidP="009B5B36">
      <w:pPr>
        <w:pStyle w:val="Dietrich"/>
        <w:pBdr>
          <w:right w:val="single" w:sz="18" w:space="4" w:color="auto"/>
        </w:pBdr>
      </w:pPr>
    </w:p>
    <w:p w:rsidR="009B5B36" w:rsidRDefault="009B5B36" w:rsidP="009B5B36">
      <w:pPr>
        <w:pStyle w:val="Dietrich"/>
        <w:pBdr>
          <w:right w:val="single" w:sz="18" w:space="4" w:color="auto"/>
        </w:pBdr>
      </w:pPr>
    </w:p>
    <w:p w:rsidR="009B5B36" w:rsidRPr="00382D79" w:rsidRDefault="009B5B36" w:rsidP="009B5B36">
      <w:pPr>
        <w:pStyle w:val="Dietrich"/>
        <w:pBdr>
          <w:right w:val="single" w:sz="18" w:space="4" w:color="auto"/>
        </w:pBdr>
      </w:pPr>
    </w:p>
    <w:p w:rsidR="009B5B36" w:rsidRPr="00382D79" w:rsidRDefault="009B5B36" w:rsidP="009B5B36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 xml:space="preserve">Cancel all common factors in the </w:t>
      </w:r>
      <w:r w:rsidRPr="00382D79">
        <w:rPr>
          <w:b/>
        </w:rPr>
        <w:t>fractions</w:t>
      </w:r>
      <w:r w:rsidRPr="00382D79">
        <w:t xml:space="preserve">. </w:t>
      </w:r>
      <w:r w:rsidRPr="00382D79">
        <w:rPr>
          <w:vanish/>
        </w:rPr>
        <w:t>[2.3]</w:t>
      </w:r>
      <w:r w:rsidRPr="00382D79">
        <w:br/>
      </w:r>
      <w:r w:rsidRPr="00382D79">
        <w:tab/>
      </w:r>
      <w:r w:rsidRPr="00382D79">
        <w:rPr>
          <w:b/>
        </w:rPr>
        <w:t>(1 pt. for each correct answer = 3 points)</w:t>
      </w:r>
    </w:p>
    <w:p w:rsidR="009B5B36" w:rsidRDefault="009B5B36" w:rsidP="009B5B36">
      <w:pPr>
        <w:pStyle w:val="Dietrich"/>
        <w:pBdr>
          <w:right w:val="single" w:sz="18" w:space="4" w:color="auto"/>
        </w:pBdr>
        <w:tabs>
          <w:tab w:val="left" w:pos="993"/>
          <w:tab w:val="left" w:pos="3969"/>
          <w:tab w:val="left" w:pos="4395"/>
          <w:tab w:val="left" w:pos="6804"/>
          <w:tab w:val="left" w:pos="7230"/>
          <w:tab w:val="right" w:pos="9070"/>
        </w:tabs>
        <w:spacing w:after="200"/>
        <w:ind w:left="993" w:hanging="425"/>
        <w:rPr>
          <w:szCs w:val="24"/>
          <w:lang w:val="en-GB"/>
        </w:rPr>
      </w:pPr>
      <w:r w:rsidRPr="00382D79">
        <w:rPr>
          <w:szCs w:val="24"/>
          <w:lang w:val="en-GB"/>
        </w:rPr>
        <w:t>a)</w:t>
      </w:r>
      <w:r w:rsidRPr="00382D79">
        <w:rPr>
          <w:szCs w:val="24"/>
          <w:lang w:val="en-GB"/>
        </w:rPr>
        <w:tab/>
      </w:r>
      <w:r w:rsidRPr="00382D79">
        <w:rPr>
          <w:position w:val="-24"/>
          <w:szCs w:val="24"/>
          <w:lang w:val="en-GB"/>
        </w:rPr>
        <w:object w:dxaOrig="615" w:dyaOrig="555">
          <v:shape id="_x0000_i1028" type="#_x0000_t75" style="width:30pt;height:28.5pt" o:ole="">
            <v:imagedata r:id="rId15" o:title=""/>
          </v:shape>
          <o:OLEObject Type="Embed" ProgID="Equation.DSMT4" ShapeID="_x0000_i1028" DrawAspect="Content" ObjectID="_1550390074" r:id="rId16"/>
        </w:object>
      </w:r>
    </w:p>
    <w:p w:rsidR="009B5B36" w:rsidRPr="009B5B36" w:rsidRDefault="009B5B36" w:rsidP="009B5B36">
      <w:pPr>
        <w:pStyle w:val="Dietrich"/>
        <w:pBdr>
          <w:right w:val="single" w:sz="18" w:space="4" w:color="auto"/>
        </w:pBdr>
      </w:pPr>
    </w:p>
    <w:p w:rsidR="009B5B36" w:rsidRDefault="009B5B36" w:rsidP="009B5B36">
      <w:pPr>
        <w:pStyle w:val="Dietrich"/>
        <w:pBdr>
          <w:right w:val="single" w:sz="18" w:space="4" w:color="auto"/>
        </w:pBdr>
        <w:tabs>
          <w:tab w:val="left" w:pos="993"/>
          <w:tab w:val="left" w:pos="3969"/>
          <w:tab w:val="left" w:pos="4395"/>
          <w:tab w:val="left" w:pos="6804"/>
          <w:tab w:val="left" w:pos="7230"/>
          <w:tab w:val="right" w:pos="9070"/>
        </w:tabs>
        <w:spacing w:after="200"/>
        <w:ind w:left="993" w:hanging="425"/>
        <w:rPr>
          <w:szCs w:val="24"/>
          <w:lang w:val="en-GB"/>
        </w:rPr>
      </w:pPr>
      <w:r w:rsidRPr="00382D79">
        <w:rPr>
          <w:szCs w:val="24"/>
          <w:lang w:val="en-GB"/>
        </w:rPr>
        <w:t>b)</w:t>
      </w:r>
      <w:r w:rsidRPr="00382D79">
        <w:rPr>
          <w:lang w:val="en-GB"/>
        </w:rPr>
        <w:tab/>
      </w:r>
      <w:r w:rsidRPr="00382D79">
        <w:rPr>
          <w:position w:val="-24"/>
          <w:szCs w:val="24"/>
          <w:lang w:val="en-GB"/>
        </w:rPr>
        <w:object w:dxaOrig="555" w:dyaOrig="600">
          <v:shape id="_x0000_i1029" type="#_x0000_t75" style="width:28.5pt;height:30pt" o:ole="">
            <v:imagedata r:id="rId17" o:title=""/>
          </v:shape>
          <o:OLEObject Type="Embed" ProgID="Equation.DSMT4" ShapeID="_x0000_i1029" DrawAspect="Content" ObjectID="_1550390075" r:id="rId18"/>
        </w:object>
      </w:r>
    </w:p>
    <w:p w:rsidR="009B5B36" w:rsidRPr="009B5B36" w:rsidRDefault="009B5B36" w:rsidP="009B5B36">
      <w:pPr>
        <w:pStyle w:val="Dietrich"/>
        <w:pBdr>
          <w:right w:val="single" w:sz="18" w:space="4" w:color="auto"/>
        </w:pBdr>
      </w:pPr>
    </w:p>
    <w:p w:rsidR="009B5B36" w:rsidRPr="00382D79" w:rsidRDefault="009B5B36" w:rsidP="009B5B36">
      <w:pPr>
        <w:pStyle w:val="Dietrich"/>
        <w:pBdr>
          <w:right w:val="single" w:sz="18" w:space="4" w:color="auto"/>
        </w:pBdr>
        <w:tabs>
          <w:tab w:val="left" w:pos="993"/>
          <w:tab w:val="left" w:pos="3969"/>
          <w:tab w:val="left" w:pos="4395"/>
          <w:tab w:val="left" w:pos="6804"/>
          <w:tab w:val="left" w:pos="7230"/>
          <w:tab w:val="right" w:pos="9070"/>
        </w:tabs>
        <w:spacing w:after="200"/>
        <w:ind w:left="993" w:hanging="425"/>
        <w:rPr>
          <w:lang w:val="en-GB"/>
        </w:rPr>
      </w:pPr>
      <w:r w:rsidRPr="00382D79">
        <w:rPr>
          <w:szCs w:val="24"/>
          <w:lang w:val="en-GB"/>
        </w:rPr>
        <w:t>c)</w:t>
      </w:r>
      <w:r w:rsidRPr="00382D79">
        <w:rPr>
          <w:szCs w:val="24"/>
          <w:lang w:val="en-GB"/>
        </w:rPr>
        <w:tab/>
      </w:r>
      <w:r w:rsidRPr="00382D79">
        <w:rPr>
          <w:position w:val="-24"/>
          <w:szCs w:val="24"/>
          <w:lang w:val="en-GB"/>
        </w:rPr>
        <w:object w:dxaOrig="660" w:dyaOrig="555">
          <v:shape id="_x0000_i1030" type="#_x0000_t75" style="width:33.75pt;height:28.5pt" o:ole="">
            <v:imagedata r:id="rId19" o:title=""/>
          </v:shape>
          <o:OLEObject Type="Embed" ProgID="Equation.DSMT4" ShapeID="_x0000_i1030" DrawAspect="Content" ObjectID="_1550390076" r:id="rId20"/>
        </w:object>
      </w:r>
    </w:p>
    <w:p w:rsidR="009B5B36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9B5B36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9B5B36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9B5B36" w:rsidRDefault="009B5B36" w:rsidP="009B5B36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5B8B0" wp14:editId="619B0F9A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EB83AB" id="Abgerundetes Rechteck 3" o:spid="_x0000_s1026" style="position:absolute;margin-left:457.8pt;margin-top:1.1pt;width:35.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#3</w:t>
      </w:r>
      <w:r>
        <w:rPr>
          <w:b/>
          <w:lang w:val="en-GB"/>
        </w:rPr>
        <w:tab/>
      </w:r>
    </w:p>
    <w:p w:rsidR="009B5B36" w:rsidRDefault="009B5B36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9B5B36" w:rsidRPr="00382D79" w:rsidRDefault="009D6407" w:rsidP="009D640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274B8" wp14:editId="1D346E4B">
                <wp:simplePos x="0" y="0"/>
                <wp:positionH relativeFrom="column">
                  <wp:posOffset>5891432</wp:posOffset>
                </wp:positionH>
                <wp:positionV relativeFrom="paragraph">
                  <wp:posOffset>24130</wp:posOffset>
                </wp:positionV>
                <wp:extent cx="773430" cy="967740"/>
                <wp:effectExtent l="0" t="0" r="26670" b="2286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407" w:rsidRDefault="009D6407" w:rsidP="009D64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74B8" id="Textfeld 6" o:spid="_x0000_s1028" type="#_x0000_t202" style="position:absolute;left:0;text-align:left;margin-left:463.9pt;margin-top:1.9pt;width:60.9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">
                <v:textbox>
                  <w:txbxContent>
                    <w:p w:rsidR="009D6407" w:rsidRDefault="009D6407" w:rsidP="009D640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9B5B36" w:rsidRPr="00382D79">
        <w:rPr>
          <w:b/>
        </w:rPr>
        <w:t>Continue</w:t>
      </w:r>
      <w:r w:rsidR="009B5B36" w:rsidRPr="00382D79">
        <w:t xml:space="preserve"> the sequence of letters logically. </w:t>
      </w:r>
      <w:r w:rsidR="009B5B36" w:rsidRPr="00382D79">
        <w:rPr>
          <w:vanish/>
        </w:rPr>
        <w:t>[8.74]</w:t>
      </w:r>
      <w:r w:rsidR="009B5B36" w:rsidRPr="00382D79">
        <w:br/>
      </w:r>
      <w:r w:rsidR="009B5B36" w:rsidRPr="00382D79">
        <w:tab/>
      </w:r>
      <w:r w:rsidR="009B5B36" w:rsidRPr="00382D79">
        <w:rPr>
          <w:b/>
        </w:rPr>
        <w:t>(1 pt. for each correct answer = 4 points)</w:t>
      </w:r>
    </w:p>
    <w:p w:rsidR="009B5B36" w:rsidRPr="00382D79" w:rsidRDefault="009B5B36" w:rsidP="009D6407">
      <w:pPr>
        <w:pStyle w:val="Question"/>
        <w:numPr>
          <w:ilvl w:val="0"/>
          <w:numId w:val="13"/>
        </w:numPr>
        <w:pBdr>
          <w:right w:val="single" w:sz="18" w:space="4" w:color="auto"/>
        </w:pBdr>
        <w:tabs>
          <w:tab w:val="left" w:pos="993"/>
        </w:tabs>
        <w:ind w:left="993" w:hanging="426"/>
        <w:rPr>
          <w:rFonts w:ascii="Arial" w:hAnsi="Arial" w:cs="Arial"/>
        </w:rPr>
      </w:pPr>
      <w:r w:rsidRPr="00382D79">
        <w:rPr>
          <w:rFonts w:ascii="Arial" w:hAnsi="Arial" w:cs="Arial"/>
        </w:rPr>
        <w:t xml:space="preserve">A – X – Y – D – X – Y – G – X – Y </w:t>
      </w:r>
      <w:r w:rsidRPr="009D6407">
        <w:rPr>
          <w:rFonts w:ascii="Arial" w:hAnsi="Arial" w:cs="Arial"/>
          <w:b/>
        </w:rPr>
        <w:t>–</w:t>
      </w:r>
      <w:r w:rsidRPr="009D6407">
        <w:rPr>
          <w:rFonts w:ascii="Arial" w:hAnsi="Arial" w:cs="Arial"/>
        </w:rPr>
        <w:t xml:space="preserve"> </w:t>
      </w:r>
      <w:r w:rsidRPr="009D6407">
        <w:rPr>
          <w:rFonts w:ascii="Arial" w:hAnsi="Arial" w:cs="Arial"/>
          <w:b/>
        </w:rPr>
        <w:t>___</w:t>
      </w:r>
    </w:p>
    <w:p w:rsidR="009B5B36" w:rsidRPr="00382D79" w:rsidRDefault="009B5B36" w:rsidP="009D6407">
      <w:pPr>
        <w:pStyle w:val="Question"/>
        <w:numPr>
          <w:ilvl w:val="0"/>
          <w:numId w:val="13"/>
        </w:numPr>
        <w:pBdr>
          <w:right w:val="single" w:sz="18" w:space="4" w:color="auto"/>
        </w:pBdr>
        <w:tabs>
          <w:tab w:val="left" w:pos="993"/>
        </w:tabs>
        <w:ind w:left="993" w:hanging="426"/>
        <w:rPr>
          <w:rFonts w:ascii="Arial" w:hAnsi="Arial" w:cs="Arial"/>
        </w:rPr>
      </w:pPr>
      <w:r w:rsidRPr="00382D79">
        <w:rPr>
          <w:rFonts w:ascii="Arial" w:hAnsi="Arial" w:cs="Arial"/>
        </w:rPr>
        <w:t xml:space="preserve">N – K – H – E – </w:t>
      </w:r>
      <w:r w:rsidRPr="009D6407">
        <w:rPr>
          <w:rFonts w:ascii="Arial" w:hAnsi="Arial" w:cs="Arial"/>
          <w:b/>
        </w:rPr>
        <w:t>___</w:t>
      </w:r>
    </w:p>
    <w:p w:rsidR="009B5B36" w:rsidRPr="00382D79" w:rsidRDefault="009B5B36" w:rsidP="009D6407">
      <w:pPr>
        <w:pStyle w:val="Question"/>
        <w:numPr>
          <w:ilvl w:val="0"/>
          <w:numId w:val="13"/>
        </w:numPr>
        <w:pBdr>
          <w:right w:val="single" w:sz="18" w:space="4" w:color="auto"/>
        </w:pBdr>
        <w:tabs>
          <w:tab w:val="left" w:pos="993"/>
        </w:tabs>
        <w:ind w:left="993" w:hanging="426"/>
        <w:rPr>
          <w:rFonts w:ascii="Arial" w:hAnsi="Arial" w:cs="Arial"/>
        </w:rPr>
      </w:pPr>
      <w:r w:rsidRPr="00382D79">
        <w:rPr>
          <w:rFonts w:ascii="Arial" w:hAnsi="Arial" w:cs="Arial"/>
        </w:rPr>
        <w:t xml:space="preserve">A –  B – B – C  – D – D – E – F </w:t>
      </w:r>
      <w:r w:rsidRPr="00382D79">
        <w:rPr>
          <w:rFonts w:ascii="Arial" w:hAnsi="Arial" w:cs="Arial"/>
          <w:b/>
        </w:rPr>
        <w:t>–</w:t>
      </w:r>
      <w:r w:rsidRPr="00382D79">
        <w:rPr>
          <w:rFonts w:ascii="Arial" w:hAnsi="Arial" w:cs="Arial"/>
        </w:rPr>
        <w:t xml:space="preserve"> </w:t>
      </w:r>
      <w:r w:rsidRPr="009D6407">
        <w:rPr>
          <w:rFonts w:ascii="Arial" w:hAnsi="Arial" w:cs="Arial"/>
          <w:b/>
        </w:rPr>
        <w:t>___</w:t>
      </w:r>
    </w:p>
    <w:p w:rsidR="009B5B36" w:rsidRPr="00382D79" w:rsidRDefault="009B5B36" w:rsidP="009D6407">
      <w:pPr>
        <w:pStyle w:val="Question"/>
        <w:numPr>
          <w:ilvl w:val="0"/>
          <w:numId w:val="13"/>
        </w:numPr>
        <w:pBdr>
          <w:right w:val="single" w:sz="18" w:space="4" w:color="auto"/>
        </w:pBdr>
        <w:tabs>
          <w:tab w:val="left" w:pos="993"/>
        </w:tabs>
        <w:ind w:left="993" w:hanging="426"/>
        <w:rPr>
          <w:rFonts w:ascii="Arial" w:hAnsi="Arial" w:cs="Arial"/>
        </w:rPr>
      </w:pPr>
      <w:r w:rsidRPr="00382D79">
        <w:rPr>
          <w:rFonts w:ascii="Arial" w:hAnsi="Arial" w:cs="Arial"/>
        </w:rPr>
        <w:t>D – V – C – W – B – X</w:t>
      </w:r>
      <w:r w:rsidRPr="00382D79">
        <w:rPr>
          <w:rFonts w:ascii="Arial" w:hAnsi="Arial" w:cs="Arial"/>
          <w:b/>
        </w:rPr>
        <w:t xml:space="preserve"> – </w:t>
      </w:r>
      <w:r w:rsidRPr="009D6407">
        <w:rPr>
          <w:rFonts w:ascii="Arial" w:hAnsi="Arial" w:cs="Arial"/>
          <w:b/>
        </w:rPr>
        <w:t xml:space="preserve">___ </w:t>
      </w:r>
    </w:p>
    <w:p w:rsidR="009B5B36" w:rsidRDefault="009B5B36" w:rsidP="009D6407">
      <w:pPr>
        <w:pBdr>
          <w:right w:val="single" w:sz="18" w:space="4" w:color="auto"/>
        </w:pBdr>
      </w:pPr>
    </w:p>
    <w:p w:rsidR="009B5B36" w:rsidRPr="00382D79" w:rsidRDefault="009B5B36" w:rsidP="009D6407">
      <w:pPr>
        <w:pBdr>
          <w:right w:val="single" w:sz="18" w:space="4" w:color="auto"/>
        </w:pBdr>
      </w:pPr>
    </w:p>
    <w:p w:rsidR="009B5B36" w:rsidRPr="00382D79" w:rsidRDefault="009B5B36" w:rsidP="009D640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>Decide which of the four flags in the lower row must replace the question mark</w:t>
      </w:r>
      <w:r>
        <w:t>.</w:t>
      </w:r>
      <w:r w:rsidRPr="00382D79">
        <w:t xml:space="preserve"> </w:t>
      </w:r>
      <w:r w:rsidRPr="00382D79">
        <w:rPr>
          <w:b/>
        </w:rPr>
        <w:t>Tick</w:t>
      </w:r>
      <w:r w:rsidRPr="00382D79">
        <w:t xml:space="preserve"> the corresponding position. </w:t>
      </w:r>
      <w:r w:rsidRPr="00382D79">
        <w:rPr>
          <w:vanish/>
        </w:rPr>
        <w:t>[8.70]</w:t>
      </w:r>
      <w:r w:rsidRPr="00382D79">
        <w:br/>
      </w:r>
      <w:r w:rsidRPr="00382D79">
        <w:tab/>
      </w:r>
      <w:r w:rsidRPr="00382D79">
        <w:rPr>
          <w:b/>
        </w:rPr>
        <w:t>(3 pts. for the correct answer = 3 points)</w:t>
      </w:r>
    </w:p>
    <w:p w:rsidR="009B5B36" w:rsidRPr="00382D79" w:rsidRDefault="009B5B36" w:rsidP="009D6407">
      <w:pPr>
        <w:pStyle w:val="Dietrich"/>
        <w:pBdr>
          <w:right w:val="single" w:sz="18" w:space="4" w:color="auto"/>
        </w:pBdr>
        <w:jc w:val="center"/>
        <w:rPr>
          <w:lang w:val="en-GB"/>
        </w:rPr>
      </w:pPr>
      <w:r w:rsidRPr="00382D79">
        <w:rPr>
          <w:lang w:val="en-GB"/>
        </w:rPr>
        <w:object w:dxaOrig="3396" w:dyaOrig="4263">
          <v:shape id="_x0000_i1031" type="#_x0000_t75" style="width:2in;height:181.5pt" o:ole="">
            <v:imagedata r:id="rId21" o:title=""/>
          </v:shape>
          <o:OLEObject Type="Embed" ProgID="FLW3Drawing" ShapeID="_x0000_i1031" DrawAspect="Content" ObjectID="_1550390077" r:id="rId22"/>
        </w:object>
      </w:r>
    </w:p>
    <w:p w:rsidR="009B5B36" w:rsidRDefault="009B5B36" w:rsidP="009D6407">
      <w:pPr>
        <w:pStyle w:val="Dietrich"/>
        <w:pBdr>
          <w:right w:val="single" w:sz="18" w:space="4" w:color="auto"/>
        </w:pBdr>
      </w:pPr>
    </w:p>
    <w:p w:rsidR="009B5B36" w:rsidRPr="009B5B36" w:rsidRDefault="009B5B36" w:rsidP="009D6407">
      <w:pPr>
        <w:pStyle w:val="Dietrich"/>
        <w:pBdr>
          <w:right w:val="single" w:sz="18" w:space="4" w:color="auto"/>
        </w:pBdr>
      </w:pPr>
    </w:p>
    <w:p w:rsidR="009B5B36" w:rsidRPr="00382D79" w:rsidRDefault="009B5B36" w:rsidP="009D6407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 xml:space="preserve">What is the relation of the four expressions? Order the four by value in decreasing sequence (as for instance </w:t>
      </w:r>
      <w:r w:rsidRPr="00382D79">
        <w:rPr>
          <w:b/>
          <w:i/>
        </w:rPr>
        <w:t>A</w:t>
      </w:r>
      <w:r w:rsidRPr="00382D79">
        <w:t xml:space="preserve"> &gt; </w:t>
      </w:r>
      <w:r w:rsidRPr="00382D79">
        <w:rPr>
          <w:b/>
          <w:i/>
        </w:rPr>
        <w:t>B</w:t>
      </w:r>
      <w:r w:rsidRPr="00382D79">
        <w:t xml:space="preserve"> &gt; </w:t>
      </w:r>
      <w:r w:rsidRPr="00382D79">
        <w:rPr>
          <w:b/>
          <w:i/>
        </w:rPr>
        <w:t xml:space="preserve">C </w:t>
      </w:r>
      <w:r w:rsidRPr="00382D79">
        <w:t>&gt;</w:t>
      </w:r>
      <w:r w:rsidRPr="00382D79">
        <w:rPr>
          <w:b/>
          <w:i/>
        </w:rPr>
        <w:t xml:space="preserve"> D</w:t>
      </w:r>
      <w:r w:rsidRPr="00382D79">
        <w:t xml:space="preserve">). </w:t>
      </w:r>
      <w:r w:rsidRPr="00382D79">
        <w:rPr>
          <w:vanish/>
        </w:rPr>
        <w:t>[3.19]</w:t>
      </w:r>
      <w:r w:rsidRPr="00382D79">
        <w:br/>
      </w:r>
      <w:r w:rsidRPr="00382D79">
        <w:tab/>
      </w:r>
      <w:r w:rsidRPr="00382D79">
        <w:rPr>
          <w:b/>
        </w:rPr>
        <w:t xml:space="preserve">(3 pts. for </w:t>
      </w:r>
      <w:r>
        <w:rPr>
          <w:b/>
        </w:rPr>
        <w:t>each</w:t>
      </w:r>
      <w:r w:rsidRPr="00382D79">
        <w:rPr>
          <w:b/>
        </w:rPr>
        <w:t xml:space="preserve"> </w:t>
      </w:r>
      <w:r>
        <w:rPr>
          <w:b/>
        </w:rPr>
        <w:t>correct answer</w:t>
      </w:r>
      <w:r w:rsidRPr="00382D79">
        <w:rPr>
          <w:b/>
        </w:rPr>
        <w:t xml:space="preserve"> = 6 points)</w:t>
      </w:r>
    </w:p>
    <w:p w:rsidR="009B5B36" w:rsidRPr="00382D79" w:rsidRDefault="009B5B36" w:rsidP="009D6407">
      <w:pPr>
        <w:pStyle w:val="Kopf2"/>
        <w:numPr>
          <w:ilvl w:val="0"/>
          <w:numId w:val="14"/>
        </w:numPr>
        <w:pBdr>
          <w:right w:val="single" w:sz="18" w:space="4" w:color="auto"/>
        </w:pBdr>
        <w:tabs>
          <w:tab w:val="left" w:pos="567"/>
          <w:tab w:val="left" w:pos="993"/>
          <w:tab w:val="left" w:pos="5529"/>
          <w:tab w:val="left" w:pos="6237"/>
          <w:tab w:val="right" w:pos="9072"/>
        </w:tabs>
        <w:spacing w:after="0" w:line="360" w:lineRule="auto"/>
        <w:ind w:left="993" w:hanging="426"/>
        <w:rPr>
          <w:rFonts w:cs="Times New Roman"/>
        </w:rPr>
      </w:pPr>
      <w:r w:rsidRPr="00382D79">
        <w:rPr>
          <w:position w:val="-6"/>
        </w:rPr>
        <w:object w:dxaOrig="920" w:dyaOrig="279">
          <v:shape id="_x0000_i1032" type="#_x0000_t75" style="width:43.5pt;height:15pt" o:ole="">
            <v:imagedata r:id="rId23" o:title=""/>
          </v:shape>
          <o:OLEObject Type="Embed" ProgID="Equation.DSMT4" ShapeID="_x0000_i1032" DrawAspect="Content" ObjectID="_1550390078" r:id="rId24"/>
        </w:object>
      </w:r>
      <w:r w:rsidRPr="00382D79">
        <w:t xml:space="preserve"> ; </w:t>
      </w:r>
      <w:r w:rsidRPr="00382D79">
        <w:rPr>
          <w:position w:val="-10"/>
        </w:rPr>
        <w:object w:dxaOrig="900" w:dyaOrig="380">
          <v:shape id="_x0000_i1033" type="#_x0000_t75" style="width:45.75pt;height:21pt" o:ole="">
            <v:imagedata r:id="rId25" o:title=""/>
          </v:shape>
          <o:OLEObject Type="Embed" ProgID="Equation.DSMT4" ShapeID="_x0000_i1033" DrawAspect="Content" ObjectID="_1550390079" r:id="rId26"/>
        </w:object>
      </w:r>
      <w:r w:rsidRPr="00382D79">
        <w:t xml:space="preserve"> ; </w:t>
      </w:r>
      <w:r w:rsidRPr="00382D79">
        <w:rPr>
          <w:i/>
        </w:rPr>
        <w:t>C =</w:t>
      </w:r>
      <w:r w:rsidRPr="00382D79">
        <w:rPr>
          <w:i/>
          <w:position w:val="-24"/>
        </w:rPr>
        <w:object w:dxaOrig="480" w:dyaOrig="620">
          <v:shape id="_x0000_i1034" type="#_x0000_t75" style="width:24.75pt;height:30pt" o:ole="">
            <v:imagedata r:id="rId27" o:title=""/>
          </v:shape>
          <o:OLEObject Type="Embed" ProgID="Equation.DSMT4" ShapeID="_x0000_i1034" DrawAspect="Content" ObjectID="_1550390080" r:id="rId28"/>
        </w:object>
      </w:r>
      <w:r w:rsidRPr="00382D79">
        <w:rPr>
          <w:i/>
        </w:rPr>
        <w:t>;</w:t>
      </w:r>
      <w:r w:rsidRPr="00382D79">
        <w:rPr>
          <w:position w:val="-24"/>
        </w:rPr>
        <w:object w:dxaOrig="639" w:dyaOrig="620">
          <v:shape id="_x0000_i1035" type="#_x0000_t75" style="width:30pt;height:30pt" o:ole="">
            <v:imagedata r:id="rId29" o:title=""/>
          </v:shape>
          <o:OLEObject Type="Embed" ProgID="Equation.DSMT4" ShapeID="_x0000_i1035" DrawAspect="Content" ObjectID="_1550390081" r:id="rId30"/>
        </w:object>
      </w:r>
      <w:r w:rsidRPr="00382D79">
        <w:tab/>
      </w:r>
      <w:r w:rsidRPr="00382D79">
        <w:rPr>
          <w:rFonts w:cs="Times New Roman"/>
        </w:rPr>
        <w:t>→</w:t>
      </w:r>
      <w:r w:rsidRPr="00382D79">
        <w:rPr>
          <w:rFonts w:cs="Times New Roman"/>
        </w:rPr>
        <w:tab/>
      </w:r>
      <w:r>
        <w:rPr>
          <w:rFonts w:cs="Times New Roman"/>
          <w:i/>
        </w:rPr>
        <w:t>___</w:t>
      </w:r>
      <w:r w:rsidRPr="00382D79">
        <w:rPr>
          <w:rFonts w:cs="Times New Roman"/>
        </w:rPr>
        <w:t xml:space="preserve"> &gt; </w:t>
      </w:r>
      <w:r>
        <w:rPr>
          <w:rFonts w:cs="Times New Roman"/>
        </w:rPr>
        <w:t>___</w:t>
      </w:r>
      <w:r w:rsidRPr="00382D79">
        <w:rPr>
          <w:rFonts w:cs="Times New Roman"/>
        </w:rPr>
        <w:t xml:space="preserve">  &gt; </w:t>
      </w:r>
      <w:r>
        <w:rPr>
          <w:rFonts w:cs="Times New Roman"/>
        </w:rPr>
        <w:t>___</w:t>
      </w:r>
      <w:r w:rsidRPr="00382D79">
        <w:rPr>
          <w:rFonts w:cs="Times New Roman"/>
        </w:rPr>
        <w:t xml:space="preserve">  &gt; </w:t>
      </w:r>
      <w:r>
        <w:rPr>
          <w:rFonts w:cs="Times New Roman"/>
        </w:rPr>
        <w:t>___</w:t>
      </w:r>
    </w:p>
    <w:p w:rsidR="009B5B36" w:rsidRPr="00382D79" w:rsidRDefault="009B5B36" w:rsidP="009D6407">
      <w:pPr>
        <w:pStyle w:val="Kopf2"/>
        <w:numPr>
          <w:ilvl w:val="0"/>
          <w:numId w:val="14"/>
        </w:numPr>
        <w:pBdr>
          <w:right w:val="single" w:sz="18" w:space="4" w:color="auto"/>
        </w:pBdr>
        <w:tabs>
          <w:tab w:val="left" w:pos="567"/>
          <w:tab w:val="left" w:pos="5529"/>
          <w:tab w:val="left" w:pos="6237"/>
          <w:tab w:val="right" w:pos="8789"/>
          <w:tab w:val="right" w:pos="9072"/>
        </w:tabs>
        <w:spacing w:after="0" w:line="360" w:lineRule="auto"/>
        <w:ind w:left="993" w:hanging="426"/>
        <w:rPr>
          <w:rFonts w:cs="Times New Roman"/>
        </w:rPr>
      </w:pPr>
      <w:r w:rsidRPr="00382D79">
        <w:rPr>
          <w:position w:val="-24"/>
        </w:rPr>
        <w:object w:dxaOrig="900" w:dyaOrig="620">
          <v:shape id="_x0000_i1036" type="#_x0000_t75" style="width:45.75pt;height:30pt" o:ole="">
            <v:imagedata r:id="rId31" o:title=""/>
          </v:shape>
          <o:OLEObject Type="Embed" ProgID="Equation.DSMT4" ShapeID="_x0000_i1036" DrawAspect="Content" ObjectID="_1550390082" r:id="rId32"/>
        </w:object>
      </w:r>
      <w:r w:rsidRPr="00382D79">
        <w:t xml:space="preserve"> ; </w:t>
      </w:r>
      <w:r w:rsidRPr="00382D79">
        <w:rPr>
          <w:position w:val="-24"/>
        </w:rPr>
        <w:object w:dxaOrig="859" w:dyaOrig="620">
          <v:shape id="_x0000_i1037" type="#_x0000_t75" style="width:42pt;height:36pt" o:ole="">
            <v:imagedata r:id="rId33" o:title=""/>
          </v:shape>
          <o:OLEObject Type="Embed" ProgID="Equation.DSMT4" ShapeID="_x0000_i1037" DrawAspect="Content" ObjectID="_1550390083" r:id="rId34"/>
        </w:object>
      </w:r>
      <w:r w:rsidRPr="00382D79">
        <w:t xml:space="preserve"> ; </w:t>
      </w:r>
      <w:r w:rsidRPr="00382D79">
        <w:rPr>
          <w:position w:val="-24"/>
        </w:rPr>
        <w:object w:dxaOrig="900" w:dyaOrig="620">
          <v:shape id="_x0000_i1038" type="#_x0000_t75" style="width:45.75pt;height:30pt" o:ole="">
            <v:imagedata r:id="rId35" o:title=""/>
          </v:shape>
          <o:OLEObject Type="Embed" ProgID="Equation.DSMT4" ShapeID="_x0000_i1038" DrawAspect="Content" ObjectID="_1550390084" r:id="rId36"/>
        </w:object>
      </w:r>
      <w:r w:rsidRPr="00382D79">
        <w:rPr>
          <w:i/>
        </w:rPr>
        <w:t>;</w:t>
      </w:r>
      <w:r w:rsidRPr="00382D79">
        <w:rPr>
          <w:position w:val="-24"/>
        </w:rPr>
        <w:object w:dxaOrig="1020" w:dyaOrig="620">
          <v:shape id="_x0000_i1039" type="#_x0000_t75" style="width:51pt;height:30pt" o:ole="">
            <v:imagedata r:id="rId37" o:title=""/>
          </v:shape>
          <o:OLEObject Type="Embed" ProgID="Equation.DSMT4" ShapeID="_x0000_i1039" DrawAspect="Content" ObjectID="_1550390085" r:id="rId38"/>
        </w:object>
      </w:r>
      <w:r w:rsidRPr="00382D79">
        <w:tab/>
      </w:r>
      <w:r w:rsidRPr="00382D79">
        <w:rPr>
          <w:rFonts w:cs="Times New Roman"/>
        </w:rPr>
        <w:t>→</w:t>
      </w:r>
      <w:r w:rsidRPr="00382D79">
        <w:rPr>
          <w:rFonts w:cs="Times New Roman"/>
        </w:rPr>
        <w:tab/>
      </w:r>
      <w:r>
        <w:rPr>
          <w:rFonts w:cs="Times New Roman"/>
          <w:i/>
        </w:rPr>
        <w:t>___</w:t>
      </w:r>
      <w:r w:rsidRPr="00382D79">
        <w:rPr>
          <w:rFonts w:cs="Times New Roman"/>
        </w:rPr>
        <w:t xml:space="preserve"> &gt; </w:t>
      </w:r>
      <w:r>
        <w:rPr>
          <w:rFonts w:cs="Times New Roman"/>
        </w:rPr>
        <w:t>___</w:t>
      </w:r>
      <w:r w:rsidRPr="00382D79">
        <w:rPr>
          <w:rFonts w:cs="Times New Roman"/>
        </w:rPr>
        <w:t xml:space="preserve">  &gt; </w:t>
      </w:r>
      <w:r>
        <w:rPr>
          <w:rFonts w:cs="Times New Roman"/>
        </w:rPr>
        <w:t>___</w:t>
      </w:r>
      <w:r w:rsidRPr="00382D79">
        <w:rPr>
          <w:rFonts w:cs="Times New Roman"/>
        </w:rPr>
        <w:t xml:space="preserve">  &gt; </w:t>
      </w:r>
      <w:r>
        <w:rPr>
          <w:rFonts w:cs="Times New Roman"/>
        </w:rPr>
        <w:t>___</w:t>
      </w:r>
    </w:p>
    <w:p w:rsidR="009B5B36" w:rsidRDefault="009B5B36" w:rsidP="009D6407">
      <w:pPr>
        <w:pStyle w:val="Dietrich"/>
        <w:pBdr>
          <w:right w:val="single" w:sz="18" w:space="4" w:color="auto"/>
        </w:pBdr>
        <w:rPr>
          <w:lang w:val="en-GB"/>
        </w:rPr>
      </w:pPr>
    </w:p>
    <w:p w:rsidR="009D6407" w:rsidRDefault="009D6407" w:rsidP="009D6407">
      <w:pPr>
        <w:pStyle w:val="Dietrich"/>
        <w:pBdr>
          <w:right w:val="single" w:sz="18" w:space="4" w:color="auto"/>
        </w:pBdr>
        <w:rPr>
          <w:lang w:val="en-GB"/>
        </w:rPr>
      </w:pPr>
    </w:p>
    <w:p w:rsidR="009D6407" w:rsidRDefault="009D6407" w:rsidP="009D6407">
      <w:pPr>
        <w:pStyle w:val="Dietrich"/>
        <w:pBdr>
          <w:right w:val="single" w:sz="18" w:space="4" w:color="auto"/>
        </w:pBdr>
        <w:rPr>
          <w:lang w:val="en-GB"/>
        </w:rPr>
      </w:pPr>
    </w:p>
    <w:p w:rsidR="009D6407" w:rsidRDefault="009D6407" w:rsidP="009D640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9D6407" w:rsidRDefault="009D6407" w:rsidP="009D6407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7F69A" wp14:editId="383C7D76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AC955" id="Abgerundetes Rechteck 5" o:spid="_x0000_s1026" style="position:absolute;margin-left:457.8pt;margin-top:1.1pt;width:35.5pt;height: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JfzOQ6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#4</w:t>
      </w:r>
      <w:r>
        <w:rPr>
          <w:b/>
          <w:lang w:val="en-GB"/>
        </w:rPr>
        <w:tab/>
      </w:r>
    </w:p>
    <w:p w:rsidR="009D6407" w:rsidRDefault="009D6407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9B5B36" w:rsidRPr="00382D79" w:rsidRDefault="00F058D2" w:rsidP="00F058D2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A5F9F4" wp14:editId="1172B034">
                <wp:simplePos x="0" y="0"/>
                <wp:positionH relativeFrom="column">
                  <wp:posOffset>5906037</wp:posOffset>
                </wp:positionH>
                <wp:positionV relativeFrom="paragraph">
                  <wp:posOffset>24130</wp:posOffset>
                </wp:positionV>
                <wp:extent cx="773430" cy="967740"/>
                <wp:effectExtent l="0" t="0" r="26670" b="2286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D2" w:rsidRDefault="00F058D2" w:rsidP="00F058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F9F4" id="Textfeld 8" o:spid="_x0000_s1029" type="#_x0000_t202" style="position:absolute;left:0;text-align:left;margin-left:465.05pt;margin-top:1.9pt;width:60.9pt;height:7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">
                <v:textbox>
                  <w:txbxContent>
                    <w:p w:rsidR="00F058D2" w:rsidRDefault="00F058D2" w:rsidP="00F058D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9B5B36" w:rsidRPr="00382D79">
        <w:t xml:space="preserve">Calculate </w:t>
      </w:r>
      <w:r w:rsidR="009B5B36" w:rsidRPr="00382D79">
        <w:rPr>
          <w:b/>
        </w:rPr>
        <w:t>the values</w:t>
      </w:r>
      <w:r w:rsidR="009B5B36" w:rsidRPr="00382D79">
        <w:t xml:space="preserve"> corresponding to the given percentages. </w:t>
      </w:r>
      <w:r w:rsidR="009B5B36" w:rsidRPr="00382D79">
        <w:rPr>
          <w:vanish/>
        </w:rPr>
        <w:t>[4.54]</w:t>
      </w:r>
      <w:r w:rsidR="009B5B36" w:rsidRPr="00382D79">
        <w:br/>
      </w:r>
      <w:r w:rsidR="009B5B36" w:rsidRPr="00382D79">
        <w:tab/>
      </w:r>
      <w:r w:rsidR="009B5B36" w:rsidRPr="00382D79">
        <w:rPr>
          <w:b/>
        </w:rPr>
        <w:t xml:space="preserve">(2 pts. for </w:t>
      </w:r>
      <w:r w:rsidR="009B5B36">
        <w:rPr>
          <w:b/>
        </w:rPr>
        <w:t>each</w:t>
      </w:r>
      <w:r w:rsidR="009B5B36" w:rsidRPr="00382D79">
        <w:rPr>
          <w:b/>
        </w:rPr>
        <w:t xml:space="preserve"> </w:t>
      </w:r>
      <w:r w:rsidR="009B5B36">
        <w:rPr>
          <w:b/>
        </w:rPr>
        <w:t>correct answer</w:t>
      </w:r>
      <w:r w:rsidR="009B5B36" w:rsidRPr="00382D79">
        <w:rPr>
          <w:b/>
        </w:rPr>
        <w:t xml:space="preserve"> = 4 points)</w:t>
      </w:r>
    </w:p>
    <w:p w:rsidR="009B5B36" w:rsidRDefault="009B5B36" w:rsidP="00F058D2">
      <w:pPr>
        <w:pStyle w:val="Dietrich"/>
        <w:numPr>
          <w:ilvl w:val="0"/>
          <w:numId w:val="15"/>
        </w:numPr>
        <w:pBdr>
          <w:right w:val="single" w:sz="18" w:space="4" w:color="auto"/>
        </w:pBdr>
        <w:tabs>
          <w:tab w:val="left" w:pos="993"/>
          <w:tab w:val="left" w:pos="5529"/>
          <w:tab w:val="left" w:pos="6379"/>
          <w:tab w:val="left" w:pos="8472"/>
          <w:tab w:val="left" w:pos="8897"/>
        </w:tabs>
        <w:spacing w:after="200"/>
        <w:ind w:left="993" w:hanging="426"/>
        <w:jc w:val="left"/>
        <w:rPr>
          <w:szCs w:val="24"/>
          <w:lang w:val="en-GB"/>
        </w:rPr>
      </w:pPr>
      <w:r w:rsidRPr="00382D79">
        <w:rPr>
          <w:szCs w:val="24"/>
          <w:lang w:val="en-GB"/>
        </w:rPr>
        <w:t>2% of 4,5 million people</w:t>
      </w:r>
      <w:r w:rsidRPr="00382D79">
        <w:rPr>
          <w:szCs w:val="24"/>
          <w:lang w:val="en-GB"/>
        </w:rPr>
        <w:tab/>
      </w:r>
      <w:r w:rsidRPr="00382D79">
        <w:rPr>
          <w:szCs w:val="24"/>
          <w:lang w:val="en-GB"/>
        </w:rPr>
        <w:sym w:font="Symbol" w:char="F0AE"/>
      </w:r>
    </w:p>
    <w:p w:rsidR="00F058D2" w:rsidRPr="00F058D2" w:rsidRDefault="00F058D2" w:rsidP="00F058D2">
      <w:pPr>
        <w:pStyle w:val="Dietrich"/>
        <w:pBdr>
          <w:right w:val="single" w:sz="18" w:space="4" w:color="auto"/>
        </w:pBdr>
      </w:pPr>
    </w:p>
    <w:p w:rsidR="009B5B36" w:rsidRPr="00382D79" w:rsidRDefault="009B5B36" w:rsidP="00F058D2">
      <w:pPr>
        <w:pStyle w:val="Dietrich"/>
        <w:numPr>
          <w:ilvl w:val="0"/>
          <w:numId w:val="15"/>
        </w:numPr>
        <w:pBdr>
          <w:right w:val="single" w:sz="18" w:space="4" w:color="auto"/>
        </w:pBdr>
        <w:tabs>
          <w:tab w:val="left" w:pos="993"/>
          <w:tab w:val="left" w:pos="5529"/>
          <w:tab w:val="left" w:pos="6379"/>
          <w:tab w:val="left" w:pos="8472"/>
          <w:tab w:val="left" w:pos="8897"/>
        </w:tabs>
        <w:spacing w:after="200"/>
        <w:ind w:left="993" w:hanging="426"/>
        <w:jc w:val="left"/>
        <w:rPr>
          <w:szCs w:val="24"/>
          <w:lang w:val="en-GB"/>
        </w:rPr>
      </w:pPr>
      <w:r w:rsidRPr="00382D79">
        <w:rPr>
          <w:szCs w:val="24"/>
          <w:lang w:val="en-GB"/>
        </w:rPr>
        <w:t>12% over the allowed speed of 80 km/h</w:t>
      </w:r>
      <w:r w:rsidRPr="00382D79">
        <w:rPr>
          <w:szCs w:val="24"/>
          <w:lang w:val="en-GB"/>
        </w:rPr>
        <w:tab/>
      </w:r>
      <w:r w:rsidRPr="00382D79">
        <w:rPr>
          <w:szCs w:val="24"/>
          <w:lang w:val="en-GB"/>
        </w:rPr>
        <w:sym w:font="Symbol" w:char="F0AE"/>
      </w:r>
    </w:p>
    <w:p w:rsidR="009B5B36" w:rsidRPr="005D3B3D" w:rsidRDefault="009B5B36" w:rsidP="00F058D2">
      <w:pPr>
        <w:pStyle w:val="Dietrich"/>
        <w:pBdr>
          <w:right w:val="single" w:sz="18" w:space="4" w:color="auto"/>
        </w:pBdr>
        <w:rPr>
          <w:lang w:val="en-US"/>
        </w:rPr>
      </w:pPr>
    </w:p>
    <w:p w:rsidR="00F058D2" w:rsidRPr="005D3B3D" w:rsidRDefault="00F058D2" w:rsidP="00F058D2">
      <w:pPr>
        <w:pStyle w:val="Dietrich"/>
        <w:pBdr>
          <w:right w:val="single" w:sz="18" w:space="4" w:color="auto"/>
        </w:pBdr>
        <w:rPr>
          <w:lang w:val="en-US"/>
        </w:rPr>
      </w:pPr>
    </w:p>
    <w:p w:rsidR="009B5B36" w:rsidRPr="00382D79" w:rsidRDefault="009B5B36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F058D2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 xml:space="preserve">One side of a rectangle is reduced by 20% and the other side is increased by 20%. Calculate the </w:t>
      </w:r>
      <w:r w:rsidRPr="00382D79">
        <w:rPr>
          <w:b/>
        </w:rPr>
        <w:t>percentage change</w:t>
      </w:r>
      <w:r w:rsidRPr="00382D79">
        <w:t xml:space="preserve"> of the area of this rectangle. </w:t>
      </w:r>
      <w:r w:rsidRPr="00382D79">
        <w:rPr>
          <w:vanish/>
        </w:rPr>
        <w:t>[4.21]</w:t>
      </w:r>
      <w:r w:rsidRPr="00382D79">
        <w:br/>
      </w:r>
      <w:r w:rsidRPr="00382D79">
        <w:tab/>
      </w:r>
      <w:r w:rsidRPr="00382D79">
        <w:rPr>
          <w:b/>
        </w:rPr>
        <w:t>(3 pts. for the correct answer = 3 points)</w:t>
      </w:r>
    </w:p>
    <w:p w:rsidR="009B5B36" w:rsidRDefault="009B5B36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F058D2" w:rsidRDefault="00F058D2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F058D2" w:rsidRDefault="00F058D2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F058D2" w:rsidRPr="00382D79" w:rsidRDefault="00F058D2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F058D2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 xml:space="preserve">The inner </w:t>
      </w:r>
      <w:r>
        <w:t>dimensions</w:t>
      </w:r>
      <w:r w:rsidRPr="00382D79">
        <w:t xml:space="preserve"> of a bin are: Length = 80cm; Width = 40cm; Height = 60cm. How many lit</w:t>
      </w:r>
      <w:r>
        <w:t>r</w:t>
      </w:r>
      <w:r w:rsidRPr="00382D79">
        <w:t xml:space="preserve">es of water </w:t>
      </w:r>
      <w:r>
        <w:t xml:space="preserve">can </w:t>
      </w:r>
      <w:r w:rsidRPr="00382D79">
        <w:t xml:space="preserve">the bin </w:t>
      </w:r>
      <w:r>
        <w:t>hold</w:t>
      </w:r>
      <w:r w:rsidRPr="00382D79">
        <w:t xml:space="preserve"> (1 litr</w:t>
      </w:r>
      <w:r>
        <w:t>e</w:t>
      </w:r>
      <w:r w:rsidRPr="00382D79">
        <w:t xml:space="preserve"> = 1 dm</w:t>
      </w:r>
      <w:r w:rsidRPr="00382D79">
        <w:rPr>
          <w:vertAlign w:val="superscript"/>
        </w:rPr>
        <w:t xml:space="preserve">3 </w:t>
      </w:r>
      <w:r w:rsidRPr="00382D79">
        <w:t>= 1000cm</w:t>
      </w:r>
      <w:r w:rsidRPr="00382D79">
        <w:rPr>
          <w:vertAlign w:val="superscript"/>
        </w:rPr>
        <w:t>3</w:t>
      </w:r>
      <w:r w:rsidRPr="00382D79">
        <w:t xml:space="preserve">) </w:t>
      </w:r>
      <w:r w:rsidRPr="00382D79">
        <w:rPr>
          <w:vanish/>
        </w:rPr>
        <w:t>[13.8]</w:t>
      </w:r>
      <w:r w:rsidRPr="00382D79">
        <w:t>?</w:t>
      </w:r>
      <w:r w:rsidRPr="00382D79">
        <w:br/>
      </w:r>
      <w:r w:rsidRPr="00382D79">
        <w:tab/>
      </w:r>
      <w:r w:rsidRPr="00382D79">
        <w:rPr>
          <w:b/>
        </w:rPr>
        <w:t>(3 pts. for the correct answer = 3 points)</w:t>
      </w:r>
    </w:p>
    <w:p w:rsidR="009B5B36" w:rsidRPr="00382D79" w:rsidRDefault="00F058D2" w:rsidP="00F058D2">
      <w:pPr>
        <w:pStyle w:val="Dietrich"/>
        <w:pBdr>
          <w:right w:val="single" w:sz="18" w:space="4" w:color="auto"/>
        </w:pBdr>
        <w:jc w:val="center"/>
        <w:rPr>
          <w:lang w:val="en-GB"/>
        </w:rPr>
      </w:pPr>
      <w:r w:rsidRPr="00382D79">
        <w:rPr>
          <w:lang w:val="en-GB"/>
        </w:rPr>
        <w:object w:dxaOrig="6089" w:dyaOrig="952">
          <v:shape id="_x0000_i1040" type="#_x0000_t75" style="width:237pt;height:36pt" o:ole="">
            <v:imagedata r:id="rId39" o:title=""/>
          </v:shape>
          <o:OLEObject Type="Embed" ProgID="FLW3Drawing" ShapeID="_x0000_i1040" DrawAspect="Content" ObjectID="_1550390086" r:id="rId40"/>
        </w:object>
      </w:r>
    </w:p>
    <w:p w:rsidR="009B5B36" w:rsidRDefault="009B5B36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F058D2" w:rsidRDefault="00F058D2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F058D2" w:rsidRPr="00382D79" w:rsidRDefault="00F058D2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Pr="00382D79" w:rsidRDefault="009B5B36" w:rsidP="00F058D2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t>You have 17 lit</w:t>
      </w:r>
      <w:r>
        <w:t>r</w:t>
      </w:r>
      <w:r w:rsidRPr="00382D79">
        <w:t>es of gasoline left in the tank of your car and the display says that you can drive another 240 km. The capacity of your tank is 51 lit</w:t>
      </w:r>
      <w:r>
        <w:t>r</w:t>
      </w:r>
      <w:r w:rsidRPr="00382D79">
        <w:t xml:space="preserve">es. </w:t>
      </w:r>
      <w:r>
        <w:rPr>
          <w:b/>
        </w:rPr>
        <w:t>What is the maximum distance you can</w:t>
      </w:r>
      <w:r w:rsidRPr="00382D79">
        <w:t xml:space="preserve"> drive the car </w:t>
      </w:r>
      <w:r>
        <w:t>at</w:t>
      </w:r>
      <w:r w:rsidRPr="00382D79">
        <w:t xml:space="preserve"> the same average speed if you fill up the tank? </w:t>
      </w:r>
      <w:r w:rsidRPr="00382D79">
        <w:rPr>
          <w:vanish/>
        </w:rPr>
        <w:t>[9.9]</w:t>
      </w:r>
      <w:r w:rsidRPr="00382D79">
        <w:br/>
      </w:r>
      <w:r w:rsidRPr="00382D79">
        <w:tab/>
      </w:r>
      <w:r w:rsidRPr="00382D79">
        <w:rPr>
          <w:b/>
        </w:rPr>
        <w:t>(4 pts. for the correct answer = 4 points)</w:t>
      </w:r>
    </w:p>
    <w:p w:rsidR="009B5B36" w:rsidRPr="00382D79" w:rsidRDefault="009B5B36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9B5B36" w:rsidRDefault="009B5B36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F058D2" w:rsidRDefault="00F058D2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F058D2" w:rsidRDefault="00F058D2" w:rsidP="00F058D2">
      <w:pPr>
        <w:pStyle w:val="Dietrich"/>
        <w:pBdr>
          <w:right w:val="single" w:sz="18" w:space="4" w:color="auto"/>
        </w:pBdr>
        <w:rPr>
          <w:lang w:val="en-GB"/>
        </w:rPr>
      </w:pPr>
    </w:p>
    <w:p w:rsidR="00F058D2" w:rsidRDefault="00F058D2" w:rsidP="00F058D2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F058D2" w:rsidRDefault="00F058D2" w:rsidP="00F058D2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E74F5" wp14:editId="2C39D271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A8A3B" id="Abgerundetes Rechteck 7" o:spid="_x0000_s1026" style="position:absolute;margin-left:457.8pt;margin-top:1.1pt;width:35.5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N/EkuG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#5</w:t>
      </w:r>
      <w:r>
        <w:rPr>
          <w:b/>
          <w:lang w:val="en-GB"/>
        </w:rPr>
        <w:tab/>
      </w:r>
    </w:p>
    <w:p w:rsidR="00F058D2" w:rsidRDefault="00F058D2">
      <w:pPr>
        <w:spacing w:before="0"/>
        <w:rPr>
          <w:rFonts w:eastAsia="Calibri"/>
          <w:szCs w:val="22"/>
          <w:lang w:eastAsia="en-US"/>
        </w:rPr>
      </w:pPr>
      <w:r>
        <w:br w:type="page"/>
      </w:r>
    </w:p>
    <w:p w:rsidR="009B5B36" w:rsidRPr="00382D79" w:rsidRDefault="00F058D2" w:rsidP="00F058D2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5906037</wp:posOffset>
                </wp:positionH>
                <wp:positionV relativeFrom="paragraph">
                  <wp:posOffset>9525</wp:posOffset>
                </wp:positionV>
                <wp:extent cx="773430" cy="967740"/>
                <wp:effectExtent l="0" t="0" r="26670" b="2286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D2" w:rsidRDefault="00F058D2" w:rsidP="00F058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Don’t write beyond this line. We need space for marking!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left:0;text-align:left;margin-left:465.05pt;margin-top:.75pt;width:60.9pt;height:7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">
                <v:textbox>
                  <w:txbxContent>
                    <w:p w:rsidR="00F058D2" w:rsidRDefault="00F058D2" w:rsidP="00F058D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Don’t write beyond this line. We need space for marking!</w:t>
                      </w:r>
                    </w:p>
                  </w:txbxContent>
                </v:textbox>
              </v:shape>
            </w:pict>
          </mc:Fallback>
        </mc:AlternateContent>
      </w:r>
      <w:r w:rsidR="009B5B36" w:rsidRPr="00382D79">
        <w:t xml:space="preserve">The numbers in the following </w:t>
      </w:r>
      <w:r w:rsidR="009B5B36">
        <w:rPr>
          <w:b/>
        </w:rPr>
        <w:t>table</w:t>
      </w:r>
      <w:r w:rsidR="009B5B36" w:rsidRPr="00382D79">
        <w:t xml:space="preserve"> </w:t>
      </w:r>
      <w:r w:rsidR="009B5B36">
        <w:t>were</w:t>
      </w:r>
      <w:r w:rsidR="009B5B36" w:rsidRPr="00382D79">
        <w:t xml:space="preserve"> filled in according to a certain system. Complete the </w:t>
      </w:r>
      <w:r w:rsidR="009B5B36">
        <w:t>table</w:t>
      </w:r>
      <w:r w:rsidR="009B5B36" w:rsidRPr="00382D79">
        <w:t xml:space="preserve"> by filling in the </w:t>
      </w:r>
      <w:r w:rsidR="009B5B36" w:rsidRPr="00382D79">
        <w:rPr>
          <w:b/>
        </w:rPr>
        <w:t xml:space="preserve">shaded </w:t>
      </w:r>
      <w:r w:rsidR="009B5B36">
        <w:rPr>
          <w:b/>
        </w:rPr>
        <w:t>cells</w:t>
      </w:r>
      <w:r w:rsidR="009B5B36" w:rsidRPr="00382D79">
        <w:t xml:space="preserve">. </w:t>
      </w:r>
      <w:r w:rsidR="009B5B36" w:rsidRPr="00382D79">
        <w:rPr>
          <w:vanish/>
        </w:rPr>
        <w:t>[8.75]</w:t>
      </w:r>
      <w:r w:rsidR="009B5B36" w:rsidRPr="00382D79">
        <w:br/>
      </w:r>
      <w:r w:rsidR="009B5B36" w:rsidRPr="00382D79">
        <w:tab/>
      </w:r>
      <w:r w:rsidR="009B5B36" w:rsidRPr="00382D79">
        <w:rPr>
          <w:b/>
        </w:rPr>
        <w:t>(2 pts. for each correct answer = 4 points)</w:t>
      </w:r>
    </w:p>
    <w:p w:rsidR="009B5B36" w:rsidRPr="009B5B36" w:rsidRDefault="009B5B36" w:rsidP="00F058D2">
      <w:pPr>
        <w:pStyle w:val="Dietrich"/>
        <w:pBdr>
          <w:right w:val="single" w:sz="18" w:space="4" w:color="auto"/>
        </w:pBdr>
        <w:ind w:left="709"/>
        <w:rPr>
          <w:lang w:val="en-US"/>
        </w:rPr>
      </w:pPr>
    </w:p>
    <w:tbl>
      <w:tblPr>
        <w:tblStyle w:val="TableGrid"/>
        <w:tblpPr w:leftFromText="180" w:rightFromText="180" w:vertAnchor="text" w:horzAnchor="page" w:tblpXSpec="center" w:tblpY="-100"/>
        <w:tblW w:w="3176" w:type="dxa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9B5B36" w:rsidRPr="00382D79" w:rsidTr="008917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1</w:t>
            </w:r>
          </w:p>
        </w:tc>
      </w:tr>
      <w:tr w:rsidR="009B5B36" w:rsidRPr="00382D79" w:rsidTr="008917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–1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–3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2</w:t>
            </w:r>
          </w:p>
        </w:tc>
      </w:tr>
      <w:tr w:rsidR="009B5B36" w:rsidRPr="00382D79" w:rsidTr="008917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–1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</w:p>
        </w:tc>
      </w:tr>
      <w:tr w:rsidR="009B5B36" w:rsidRPr="00382D79" w:rsidTr="008917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6" w:rsidRPr="00382D79" w:rsidRDefault="009B5B36" w:rsidP="008917AA">
            <w:pPr>
              <w:pStyle w:val="Dietrich"/>
              <w:jc w:val="center"/>
              <w:rPr>
                <w:lang w:val="en-GB"/>
              </w:rPr>
            </w:pPr>
            <w:r w:rsidRPr="00382D79">
              <w:rPr>
                <w:lang w:val="en-GB"/>
              </w:rPr>
              <w:t>9</w:t>
            </w:r>
          </w:p>
        </w:tc>
      </w:tr>
    </w:tbl>
    <w:p w:rsidR="009B5B36" w:rsidRPr="00382D79" w:rsidRDefault="009B5B36" w:rsidP="009B5B36">
      <w:pPr>
        <w:pStyle w:val="Dietrich"/>
        <w:ind w:left="709"/>
      </w:pPr>
    </w:p>
    <w:p w:rsidR="009B5B36" w:rsidRPr="00382D79" w:rsidRDefault="009B5B36" w:rsidP="009B5B36">
      <w:pPr>
        <w:pStyle w:val="Dietrich"/>
        <w:ind w:left="709"/>
        <w:rPr>
          <w:lang w:val="en-GB"/>
        </w:rPr>
      </w:pPr>
    </w:p>
    <w:p w:rsidR="009B5B36" w:rsidRPr="00382D79" w:rsidRDefault="009B5B36" w:rsidP="009B5B36">
      <w:pPr>
        <w:pStyle w:val="Dietrich"/>
        <w:ind w:left="709"/>
        <w:rPr>
          <w:lang w:val="en-GB"/>
        </w:rPr>
      </w:pPr>
    </w:p>
    <w:p w:rsidR="009B5B36" w:rsidRPr="00382D79" w:rsidRDefault="009B5B36" w:rsidP="00F058D2">
      <w:pPr>
        <w:pStyle w:val="Dietrich"/>
        <w:pBdr>
          <w:right w:val="single" w:sz="18" w:space="4" w:color="auto"/>
        </w:pBdr>
        <w:ind w:left="709"/>
      </w:pPr>
    </w:p>
    <w:p w:rsidR="009B5B36" w:rsidRPr="00F058D2" w:rsidRDefault="009B5B36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Pr="00F058D2" w:rsidRDefault="00F058D2" w:rsidP="00F058D2">
      <w:pPr>
        <w:pStyle w:val="Dietrich"/>
        <w:pBdr>
          <w:right w:val="single" w:sz="18" w:space="4" w:color="auto"/>
        </w:pBdr>
      </w:pPr>
    </w:p>
    <w:p w:rsidR="009B5B36" w:rsidRPr="00382D79" w:rsidRDefault="009B5B36" w:rsidP="00F058D2">
      <w:pPr>
        <w:pStyle w:val="AQuestion"/>
        <w:numPr>
          <w:ilvl w:val="0"/>
          <w:numId w:val="11"/>
        </w:numPr>
        <w:pBdr>
          <w:right w:val="single" w:sz="18" w:space="4" w:color="auto"/>
        </w:pBdr>
        <w:tabs>
          <w:tab w:val="right" w:pos="9070"/>
        </w:tabs>
        <w:spacing w:before="0" w:after="120" w:line="360" w:lineRule="auto"/>
        <w:ind w:left="567" w:hanging="567"/>
      </w:pPr>
      <w:r w:rsidRPr="00382D79">
        <w:rPr>
          <w:b/>
        </w:rPr>
        <w:t>Find the number</w:t>
      </w:r>
      <w:r w:rsidRPr="00382D79">
        <w:t xml:space="preserve"> which logically has to be on the empty card. </w:t>
      </w:r>
      <w:r w:rsidRPr="00382D79">
        <w:rPr>
          <w:vanish/>
        </w:rPr>
        <w:t>[8.112]</w:t>
      </w:r>
      <w:r w:rsidRPr="00382D79">
        <w:br/>
      </w:r>
      <w:r w:rsidRPr="00382D79">
        <w:tab/>
      </w:r>
      <w:r w:rsidRPr="00382D79">
        <w:rPr>
          <w:b/>
        </w:rPr>
        <w:t>(4 pts. for the correct answer = 4 points)</w:t>
      </w:r>
    </w:p>
    <w:p w:rsidR="009B5B36" w:rsidRPr="00382D79" w:rsidRDefault="00F058D2" w:rsidP="00F058D2">
      <w:pPr>
        <w:pBdr>
          <w:right w:val="single" w:sz="18" w:space="4" w:color="auto"/>
        </w:pBdr>
        <w:jc w:val="center"/>
      </w:pPr>
      <w:r w:rsidRPr="00382D79">
        <w:object w:dxaOrig="4547" w:dyaOrig="1304">
          <v:shape id="_x0000_i1041" type="#_x0000_t75" style="width:227.25pt;height:66pt" o:ole="">
            <v:imagedata r:id="rId41" o:title=""/>
          </v:shape>
          <o:OLEObject Type="Embed" ProgID="FLW3Drawing" ShapeID="_x0000_i1041" DrawAspect="Content" ObjectID="_1550390087" r:id="rId42"/>
        </w:object>
      </w:r>
    </w:p>
    <w:bookmarkEnd w:id="1"/>
    <w:bookmarkEnd w:id="2"/>
    <w:p w:rsidR="0048333B" w:rsidRDefault="0048333B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Dietrich"/>
        <w:pBdr>
          <w:right w:val="single" w:sz="18" w:space="4" w:color="auto"/>
        </w:pBdr>
      </w:pPr>
    </w:p>
    <w:p w:rsidR="00F058D2" w:rsidRDefault="00F058D2" w:rsidP="00F058D2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lang w:val="en-GB"/>
        </w:rPr>
        <w:tab/>
        <w:t>____________________________</w:t>
      </w:r>
    </w:p>
    <w:p w:rsidR="00F058D2" w:rsidRDefault="00F058D2" w:rsidP="00F058D2">
      <w:pPr>
        <w:pStyle w:val="AAAQuestion"/>
        <w:numPr>
          <w:ilvl w:val="0"/>
          <w:numId w:val="0"/>
        </w:numPr>
        <w:tabs>
          <w:tab w:val="left" w:pos="5103"/>
        </w:tabs>
        <w:spacing w:after="0" w:line="240" w:lineRule="auto"/>
        <w:rPr>
          <w:lang w:val="en-GB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450850" cy="424180"/>
                <wp:effectExtent l="0" t="0" r="25400" b="1397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424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8E144" id="Abgerundetes Rechteck 9" o:spid="_x0000_s1026" style="position:absolute;margin-left:457.8pt;margin-top:1.1pt;width:35.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" filled="f" strokecolor="black [3213]" strokeweight="2pt"/>
            </w:pict>
          </mc:Fallback>
        </mc:AlternateContent>
      </w:r>
      <w:r>
        <w:rPr>
          <w:lang w:val="en-GB"/>
        </w:rPr>
        <w:tab/>
        <w:t xml:space="preserve">Total points earned on </w:t>
      </w:r>
      <w:r>
        <w:rPr>
          <w:b/>
          <w:lang w:val="en-GB"/>
        </w:rPr>
        <w:t>this page  #6</w:t>
      </w:r>
      <w:r>
        <w:rPr>
          <w:b/>
          <w:lang w:val="en-GB"/>
        </w:rPr>
        <w:tab/>
      </w:r>
    </w:p>
    <w:sectPr w:rsidR="00F058D2" w:rsidSect="008008BE">
      <w:headerReference w:type="default" r:id="rId43"/>
      <w:pgSz w:w="11906" w:h="16838"/>
      <w:pgMar w:top="1418" w:right="170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28" w:rsidRDefault="00AB3E28">
      <w:r>
        <w:separator/>
      </w:r>
    </w:p>
  </w:endnote>
  <w:endnote w:type="continuationSeparator" w:id="0">
    <w:p w:rsidR="00AB3E28" w:rsidRDefault="00AB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28" w:rsidRDefault="00AB3E28">
      <w:r>
        <w:separator/>
      </w:r>
    </w:p>
  </w:footnote>
  <w:footnote w:type="continuationSeparator" w:id="0">
    <w:p w:rsidR="00AB3E28" w:rsidRDefault="00AB3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39" w:rsidRPr="00F154EB" w:rsidRDefault="008168DD" w:rsidP="00F5239E">
    <w:pPr>
      <w:pStyle w:val="Header"/>
      <w:tabs>
        <w:tab w:val="clear" w:pos="4536"/>
        <w:tab w:val="left" w:pos="3402"/>
      </w:tabs>
      <w:rPr>
        <w:rStyle w:val="PageNumber"/>
      </w:rPr>
    </w:pPr>
    <w:r>
      <w:rPr>
        <w:rFonts w:ascii="Arial" w:hAnsi="Arial" w:cs="Arial"/>
      </w:rPr>
      <w:t>REC</w:t>
    </w:r>
    <w:r w:rsidR="00376F57">
      <w:rPr>
        <w:rFonts w:ascii="Arial" w:hAnsi="Arial" w:cs="Arial"/>
      </w:rPr>
      <w:t>#</w:t>
    </w:r>
    <w:r w:rsidR="00777ACA">
      <w:rPr>
        <w:rFonts w:ascii="Arial" w:hAnsi="Arial" w:cs="Arial"/>
      </w:rPr>
      <w:t>0</w:t>
    </w:r>
    <w:r w:rsidR="00602583">
      <w:rPr>
        <w:rFonts w:ascii="Arial" w:hAnsi="Arial" w:cs="Arial"/>
      </w:rPr>
      <w:t>3</w:t>
    </w:r>
    <w:r w:rsidR="00F5239E">
      <w:rPr>
        <w:rFonts w:ascii="Arial" w:hAnsi="Arial" w:cs="Arial"/>
      </w:rPr>
      <w:tab/>
    </w:r>
    <w:r w:rsidR="002D79B9">
      <w:rPr>
        <w:rFonts w:ascii="Arial" w:hAnsi="Arial" w:cs="Arial"/>
      </w:rPr>
      <w:t>Recruitment Test</w:t>
    </w:r>
    <w:r w:rsidR="00CB4A39">
      <w:rPr>
        <w:rFonts w:ascii="Arial" w:hAnsi="Arial" w:cs="Arial"/>
      </w:rPr>
      <w:tab/>
    </w:r>
    <w:r w:rsidR="003A7B16">
      <w:rPr>
        <w:rStyle w:val="PageNumber"/>
      </w:rPr>
      <w:fldChar w:fldCharType="begin"/>
    </w:r>
    <w:r w:rsidR="00CB4A39" w:rsidRPr="009D20D1">
      <w:rPr>
        <w:rStyle w:val="PageNumber"/>
      </w:rPr>
      <w:instrText xml:space="preserve"> PAGE </w:instrText>
    </w:r>
    <w:r w:rsidR="003A7B16">
      <w:rPr>
        <w:rStyle w:val="PageNumber"/>
      </w:rPr>
      <w:fldChar w:fldCharType="separate"/>
    </w:r>
    <w:r w:rsidR="002360B8">
      <w:rPr>
        <w:rStyle w:val="PageNumber"/>
        <w:noProof/>
      </w:rPr>
      <w:t>2</w:t>
    </w:r>
    <w:r w:rsidR="003A7B16">
      <w:rPr>
        <w:rStyle w:val="PageNumber"/>
      </w:rPr>
      <w:fldChar w:fldCharType="end"/>
    </w:r>
    <w:r w:rsidR="00CB4A39" w:rsidRPr="009D20D1">
      <w:rPr>
        <w:rStyle w:val="PageNumber"/>
      </w:rPr>
      <w:t>/</w:t>
    </w:r>
    <w:r w:rsidR="008008BE">
      <w:rPr>
        <w:rStyle w:val="PageNumber"/>
      </w:rPr>
      <w:t>6</w:t>
    </w:r>
  </w:p>
  <w:p w:rsidR="00CB4A39" w:rsidRPr="009D20D1" w:rsidRDefault="00CB4A39" w:rsidP="009D20D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470A"/>
    <w:multiLevelType w:val="hybridMultilevel"/>
    <w:tmpl w:val="0EEA90C8"/>
    <w:lvl w:ilvl="0" w:tplc="0407000F">
      <w:start w:val="1"/>
      <w:numFmt w:val="decimal"/>
      <w:pStyle w:val="Kopf1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B52620AC">
      <w:start w:val="1"/>
      <w:numFmt w:val="lowerLetter"/>
      <w:pStyle w:val="abc"/>
      <w:lvlText w:val="%2)"/>
      <w:lvlJc w:val="left"/>
      <w:pPr>
        <w:ind w:left="1080" w:hanging="360"/>
      </w:pPr>
      <w:rPr>
        <w:sz w:val="24"/>
        <w:szCs w:val="24"/>
      </w:rPr>
    </w:lvl>
    <w:lvl w:ilvl="2" w:tplc="64742A3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164CCDCC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E9EE1304">
      <w:start w:val="2"/>
      <w:numFmt w:val="bullet"/>
      <w:lvlText w:val="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1380F"/>
    <w:multiLevelType w:val="multilevel"/>
    <w:tmpl w:val="AE48A0E0"/>
    <w:styleLink w:val="FormatvorlageNummerierteListe16ptVor0cmHngend127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E0232"/>
    <w:multiLevelType w:val="hybridMultilevel"/>
    <w:tmpl w:val="FCD2C0A4"/>
    <w:lvl w:ilvl="0" w:tplc="E222DB18">
      <w:start w:val="1"/>
      <w:numFmt w:val="decimal"/>
      <w:pStyle w:val="AAAQuestion"/>
      <w:lvlText w:val="%1."/>
      <w:lvlJc w:val="left"/>
      <w:pPr>
        <w:ind w:left="3839" w:hanging="360"/>
      </w:pPr>
    </w:lvl>
    <w:lvl w:ilvl="1" w:tplc="04070017">
      <w:start w:val="1"/>
      <w:numFmt w:val="lowerLetter"/>
      <w:lvlText w:val="%2)"/>
      <w:lvlJc w:val="left"/>
      <w:pPr>
        <w:ind w:left="4559" w:hanging="360"/>
      </w:pPr>
    </w:lvl>
    <w:lvl w:ilvl="2" w:tplc="0809001B">
      <w:start w:val="1"/>
      <w:numFmt w:val="lowerRoman"/>
      <w:lvlText w:val="%3."/>
      <w:lvlJc w:val="right"/>
      <w:pPr>
        <w:ind w:left="5279" w:hanging="180"/>
      </w:pPr>
    </w:lvl>
    <w:lvl w:ilvl="3" w:tplc="0809000F" w:tentative="1">
      <w:start w:val="1"/>
      <w:numFmt w:val="decimal"/>
      <w:lvlText w:val="%4."/>
      <w:lvlJc w:val="left"/>
      <w:pPr>
        <w:ind w:left="5999" w:hanging="360"/>
      </w:pPr>
    </w:lvl>
    <w:lvl w:ilvl="4" w:tplc="08090019" w:tentative="1">
      <w:start w:val="1"/>
      <w:numFmt w:val="lowerLetter"/>
      <w:lvlText w:val="%5."/>
      <w:lvlJc w:val="left"/>
      <w:pPr>
        <w:ind w:left="6719" w:hanging="360"/>
      </w:pPr>
    </w:lvl>
    <w:lvl w:ilvl="5" w:tplc="0809001B" w:tentative="1">
      <w:start w:val="1"/>
      <w:numFmt w:val="lowerRoman"/>
      <w:lvlText w:val="%6."/>
      <w:lvlJc w:val="right"/>
      <w:pPr>
        <w:ind w:left="7439" w:hanging="180"/>
      </w:pPr>
    </w:lvl>
    <w:lvl w:ilvl="6" w:tplc="0809000F" w:tentative="1">
      <w:start w:val="1"/>
      <w:numFmt w:val="decimal"/>
      <w:lvlText w:val="%7."/>
      <w:lvlJc w:val="left"/>
      <w:pPr>
        <w:ind w:left="8159" w:hanging="360"/>
      </w:pPr>
    </w:lvl>
    <w:lvl w:ilvl="7" w:tplc="08090019" w:tentative="1">
      <w:start w:val="1"/>
      <w:numFmt w:val="lowerLetter"/>
      <w:lvlText w:val="%8."/>
      <w:lvlJc w:val="left"/>
      <w:pPr>
        <w:ind w:left="8879" w:hanging="360"/>
      </w:pPr>
    </w:lvl>
    <w:lvl w:ilvl="8" w:tplc="08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">
    <w:nsid w:val="10A361E7"/>
    <w:multiLevelType w:val="hybridMultilevel"/>
    <w:tmpl w:val="399A358A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69E2DF3"/>
    <w:multiLevelType w:val="hybridMultilevel"/>
    <w:tmpl w:val="7B747F1A"/>
    <w:lvl w:ilvl="0" w:tplc="91E2FA7A">
      <w:start w:val="1"/>
      <w:numFmt w:val="decimal"/>
      <w:lvlText w:val="%1."/>
      <w:lvlJc w:val="left"/>
      <w:pPr>
        <w:ind w:left="502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663E20">
      <w:start w:val="1"/>
      <w:numFmt w:val="lowerLetter"/>
      <w:lvlText w:val="%3)"/>
      <w:lvlJc w:val="left"/>
      <w:pPr>
        <w:ind w:left="2415" w:hanging="435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35DD2"/>
    <w:multiLevelType w:val="hybridMultilevel"/>
    <w:tmpl w:val="55AAD4A8"/>
    <w:lvl w:ilvl="0" w:tplc="0407000F">
      <w:start w:val="1"/>
      <w:numFmt w:val="lowerLetter"/>
      <w:lvlText w:val="%1)"/>
      <w:lvlJc w:val="left"/>
      <w:pPr>
        <w:ind w:left="1494" w:hanging="360"/>
      </w:pPr>
    </w:lvl>
    <w:lvl w:ilvl="1" w:tplc="04070001">
      <w:start w:val="1"/>
      <w:numFmt w:val="lowerLetter"/>
      <w:lvlText w:val="%2."/>
      <w:lvlJc w:val="left"/>
      <w:pPr>
        <w:ind w:left="2214" w:hanging="360"/>
      </w:pPr>
    </w:lvl>
    <w:lvl w:ilvl="2" w:tplc="EB663E20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F017C38"/>
    <w:multiLevelType w:val="hybridMultilevel"/>
    <w:tmpl w:val="25AA7638"/>
    <w:lvl w:ilvl="0" w:tplc="310CDFE8">
      <w:start w:val="1"/>
      <w:numFmt w:val="lowerLetter"/>
      <w:lvlText w:val="%1)"/>
      <w:lvlJc w:val="left"/>
      <w:pPr>
        <w:ind w:left="1364" w:hanging="360"/>
      </w:pPr>
    </w:lvl>
    <w:lvl w:ilvl="1" w:tplc="7D5C8FF0" w:tentative="1">
      <w:start w:val="1"/>
      <w:numFmt w:val="lowerLetter"/>
      <w:lvlText w:val="%2."/>
      <w:lvlJc w:val="left"/>
      <w:pPr>
        <w:ind w:left="2084" w:hanging="360"/>
      </w:pPr>
    </w:lvl>
    <w:lvl w:ilvl="2" w:tplc="5F62B908" w:tentative="1">
      <w:start w:val="1"/>
      <w:numFmt w:val="lowerRoman"/>
      <w:lvlText w:val="%3."/>
      <w:lvlJc w:val="right"/>
      <w:pPr>
        <w:ind w:left="2804" w:hanging="180"/>
      </w:pPr>
    </w:lvl>
    <w:lvl w:ilvl="3" w:tplc="DACED1E2" w:tentative="1">
      <w:start w:val="1"/>
      <w:numFmt w:val="decimal"/>
      <w:lvlText w:val="%4."/>
      <w:lvlJc w:val="left"/>
      <w:pPr>
        <w:ind w:left="3524" w:hanging="360"/>
      </w:pPr>
    </w:lvl>
    <w:lvl w:ilvl="4" w:tplc="810E7206" w:tentative="1">
      <w:start w:val="1"/>
      <w:numFmt w:val="lowerLetter"/>
      <w:lvlText w:val="%5."/>
      <w:lvlJc w:val="left"/>
      <w:pPr>
        <w:ind w:left="4244" w:hanging="360"/>
      </w:pPr>
    </w:lvl>
    <w:lvl w:ilvl="5" w:tplc="B67E8124" w:tentative="1">
      <w:start w:val="1"/>
      <w:numFmt w:val="lowerRoman"/>
      <w:lvlText w:val="%6."/>
      <w:lvlJc w:val="right"/>
      <w:pPr>
        <w:ind w:left="4964" w:hanging="180"/>
      </w:pPr>
    </w:lvl>
    <w:lvl w:ilvl="6" w:tplc="C8ECA9BC" w:tentative="1">
      <w:start w:val="1"/>
      <w:numFmt w:val="decimal"/>
      <w:lvlText w:val="%7."/>
      <w:lvlJc w:val="left"/>
      <w:pPr>
        <w:ind w:left="5684" w:hanging="360"/>
      </w:pPr>
    </w:lvl>
    <w:lvl w:ilvl="7" w:tplc="12803930" w:tentative="1">
      <w:start w:val="1"/>
      <w:numFmt w:val="lowerLetter"/>
      <w:lvlText w:val="%8."/>
      <w:lvlJc w:val="left"/>
      <w:pPr>
        <w:ind w:left="6404" w:hanging="360"/>
      </w:pPr>
    </w:lvl>
    <w:lvl w:ilvl="8" w:tplc="51A0D42C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347F2F7F"/>
    <w:multiLevelType w:val="hybridMultilevel"/>
    <w:tmpl w:val="DFB6D176"/>
    <w:lvl w:ilvl="0" w:tplc="0407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A714276"/>
    <w:multiLevelType w:val="hybridMultilevel"/>
    <w:tmpl w:val="A93CF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E2E67"/>
    <w:multiLevelType w:val="hybridMultilevel"/>
    <w:tmpl w:val="AFEC83AC"/>
    <w:lvl w:ilvl="0" w:tplc="B9323AFA">
      <w:start w:val="1"/>
      <w:numFmt w:val="lowerLetter"/>
      <w:lvlText w:val="%1)"/>
      <w:lvlJc w:val="left"/>
      <w:pPr>
        <w:ind w:left="1288" w:hanging="360"/>
      </w:pPr>
    </w:lvl>
    <w:lvl w:ilvl="1" w:tplc="D6889A4C">
      <w:start w:val="1"/>
      <w:numFmt w:val="lowerLetter"/>
      <w:lvlText w:val="%2."/>
      <w:lvlJc w:val="left"/>
      <w:pPr>
        <w:ind w:left="2008" w:hanging="360"/>
      </w:pPr>
    </w:lvl>
    <w:lvl w:ilvl="2" w:tplc="C3E607DE">
      <w:start w:val="1"/>
      <w:numFmt w:val="lowerRoman"/>
      <w:lvlText w:val="%3."/>
      <w:lvlJc w:val="right"/>
      <w:pPr>
        <w:ind w:left="2728" w:hanging="180"/>
      </w:pPr>
    </w:lvl>
    <w:lvl w:ilvl="3" w:tplc="302A134C">
      <w:start w:val="1"/>
      <w:numFmt w:val="decimal"/>
      <w:lvlText w:val="%4."/>
      <w:lvlJc w:val="left"/>
      <w:pPr>
        <w:ind w:left="3448" w:hanging="360"/>
      </w:pPr>
    </w:lvl>
    <w:lvl w:ilvl="4" w:tplc="A0FEA2D2">
      <w:start w:val="1"/>
      <w:numFmt w:val="lowerLetter"/>
      <w:lvlText w:val="%5."/>
      <w:lvlJc w:val="left"/>
      <w:pPr>
        <w:ind w:left="4168" w:hanging="360"/>
      </w:pPr>
    </w:lvl>
    <w:lvl w:ilvl="5" w:tplc="E3B638DC">
      <w:start w:val="1"/>
      <w:numFmt w:val="lowerRoman"/>
      <w:lvlText w:val="%6."/>
      <w:lvlJc w:val="right"/>
      <w:pPr>
        <w:ind w:left="4888" w:hanging="180"/>
      </w:pPr>
    </w:lvl>
    <w:lvl w:ilvl="6" w:tplc="A3B4DD48">
      <w:start w:val="1"/>
      <w:numFmt w:val="decimal"/>
      <w:lvlText w:val="%7."/>
      <w:lvlJc w:val="left"/>
      <w:pPr>
        <w:ind w:left="5608" w:hanging="360"/>
      </w:pPr>
    </w:lvl>
    <w:lvl w:ilvl="7" w:tplc="8D1A9DA4">
      <w:start w:val="1"/>
      <w:numFmt w:val="lowerLetter"/>
      <w:lvlText w:val="%8."/>
      <w:lvlJc w:val="left"/>
      <w:pPr>
        <w:ind w:left="6328" w:hanging="360"/>
      </w:pPr>
    </w:lvl>
    <w:lvl w:ilvl="8" w:tplc="2CDC4A66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FDF5AFF"/>
    <w:multiLevelType w:val="hybridMultilevel"/>
    <w:tmpl w:val="7BA4E684"/>
    <w:lvl w:ilvl="0" w:tplc="7ABC02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72E362E"/>
    <w:multiLevelType w:val="hybridMultilevel"/>
    <w:tmpl w:val="2252EEAE"/>
    <w:lvl w:ilvl="0" w:tplc="76901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9C46384" w:tentative="1">
      <w:start w:val="1"/>
      <w:numFmt w:val="lowerLetter"/>
      <w:lvlText w:val="%2."/>
      <w:lvlJc w:val="left"/>
      <w:pPr>
        <w:ind w:left="2214" w:hanging="360"/>
      </w:pPr>
    </w:lvl>
    <w:lvl w:ilvl="2" w:tplc="259659EA" w:tentative="1">
      <w:start w:val="1"/>
      <w:numFmt w:val="lowerRoman"/>
      <w:lvlText w:val="%3."/>
      <w:lvlJc w:val="right"/>
      <w:pPr>
        <w:ind w:left="2934" w:hanging="180"/>
      </w:pPr>
    </w:lvl>
    <w:lvl w:ilvl="3" w:tplc="EF90265E" w:tentative="1">
      <w:start w:val="1"/>
      <w:numFmt w:val="decimal"/>
      <w:lvlText w:val="%4."/>
      <w:lvlJc w:val="left"/>
      <w:pPr>
        <w:ind w:left="3654" w:hanging="360"/>
      </w:pPr>
    </w:lvl>
    <w:lvl w:ilvl="4" w:tplc="598A854C" w:tentative="1">
      <w:start w:val="1"/>
      <w:numFmt w:val="lowerLetter"/>
      <w:lvlText w:val="%5."/>
      <w:lvlJc w:val="left"/>
      <w:pPr>
        <w:ind w:left="4374" w:hanging="360"/>
      </w:pPr>
    </w:lvl>
    <w:lvl w:ilvl="5" w:tplc="19CAD4A2" w:tentative="1">
      <w:start w:val="1"/>
      <w:numFmt w:val="lowerRoman"/>
      <w:lvlText w:val="%6."/>
      <w:lvlJc w:val="right"/>
      <w:pPr>
        <w:ind w:left="5094" w:hanging="180"/>
      </w:pPr>
    </w:lvl>
    <w:lvl w:ilvl="6" w:tplc="CC488A6E" w:tentative="1">
      <w:start w:val="1"/>
      <w:numFmt w:val="decimal"/>
      <w:lvlText w:val="%7."/>
      <w:lvlJc w:val="left"/>
      <w:pPr>
        <w:ind w:left="5814" w:hanging="360"/>
      </w:pPr>
    </w:lvl>
    <w:lvl w:ilvl="7" w:tplc="012430C8" w:tentative="1">
      <w:start w:val="1"/>
      <w:numFmt w:val="lowerLetter"/>
      <w:lvlText w:val="%8."/>
      <w:lvlJc w:val="left"/>
      <w:pPr>
        <w:ind w:left="6534" w:hanging="360"/>
      </w:pPr>
    </w:lvl>
    <w:lvl w:ilvl="8" w:tplc="CC849684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7795119"/>
    <w:multiLevelType w:val="hybridMultilevel"/>
    <w:tmpl w:val="F91647BC"/>
    <w:lvl w:ilvl="0" w:tplc="B824BBB8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0"/>
    <w:rsid w:val="000006FF"/>
    <w:rsid w:val="00012891"/>
    <w:rsid w:val="00013E54"/>
    <w:rsid w:val="000242B0"/>
    <w:rsid w:val="00024CD9"/>
    <w:rsid w:val="000272F6"/>
    <w:rsid w:val="000326A9"/>
    <w:rsid w:val="000436F5"/>
    <w:rsid w:val="0005245E"/>
    <w:rsid w:val="000562BF"/>
    <w:rsid w:val="000602E2"/>
    <w:rsid w:val="00064BC1"/>
    <w:rsid w:val="00065184"/>
    <w:rsid w:val="00065729"/>
    <w:rsid w:val="00066997"/>
    <w:rsid w:val="0006785D"/>
    <w:rsid w:val="000729E8"/>
    <w:rsid w:val="00073969"/>
    <w:rsid w:val="00081056"/>
    <w:rsid w:val="00087396"/>
    <w:rsid w:val="000926A1"/>
    <w:rsid w:val="00093846"/>
    <w:rsid w:val="0009611B"/>
    <w:rsid w:val="000A0173"/>
    <w:rsid w:val="000A21CC"/>
    <w:rsid w:val="000A4408"/>
    <w:rsid w:val="000A45E7"/>
    <w:rsid w:val="000A5FCD"/>
    <w:rsid w:val="000A66AD"/>
    <w:rsid w:val="000A6FEC"/>
    <w:rsid w:val="000A79D9"/>
    <w:rsid w:val="000B035C"/>
    <w:rsid w:val="000B0CD9"/>
    <w:rsid w:val="000B1840"/>
    <w:rsid w:val="000B57CC"/>
    <w:rsid w:val="000B67E7"/>
    <w:rsid w:val="000C1EFF"/>
    <w:rsid w:val="000D381D"/>
    <w:rsid w:val="000D72E5"/>
    <w:rsid w:val="000D7F87"/>
    <w:rsid w:val="000E427E"/>
    <w:rsid w:val="000E7D99"/>
    <w:rsid w:val="000F23B5"/>
    <w:rsid w:val="000F3156"/>
    <w:rsid w:val="000F3593"/>
    <w:rsid w:val="00105FA1"/>
    <w:rsid w:val="0011508B"/>
    <w:rsid w:val="00120171"/>
    <w:rsid w:val="00120BDC"/>
    <w:rsid w:val="001235EC"/>
    <w:rsid w:val="001248B5"/>
    <w:rsid w:val="00125E63"/>
    <w:rsid w:val="00126CDC"/>
    <w:rsid w:val="001275AA"/>
    <w:rsid w:val="0013090A"/>
    <w:rsid w:val="00131188"/>
    <w:rsid w:val="00133B37"/>
    <w:rsid w:val="0014104C"/>
    <w:rsid w:val="00143D95"/>
    <w:rsid w:val="00145608"/>
    <w:rsid w:val="00145789"/>
    <w:rsid w:val="001467AC"/>
    <w:rsid w:val="00146C24"/>
    <w:rsid w:val="00147EA0"/>
    <w:rsid w:val="00150D08"/>
    <w:rsid w:val="001515CF"/>
    <w:rsid w:val="001515FD"/>
    <w:rsid w:val="00151BC0"/>
    <w:rsid w:val="00155F02"/>
    <w:rsid w:val="001608BB"/>
    <w:rsid w:val="00162079"/>
    <w:rsid w:val="00162752"/>
    <w:rsid w:val="001677CA"/>
    <w:rsid w:val="00172DEE"/>
    <w:rsid w:val="00174964"/>
    <w:rsid w:val="001874F0"/>
    <w:rsid w:val="00187F4F"/>
    <w:rsid w:val="001912BF"/>
    <w:rsid w:val="0019274E"/>
    <w:rsid w:val="00196096"/>
    <w:rsid w:val="00197E6C"/>
    <w:rsid w:val="001A258A"/>
    <w:rsid w:val="001A4016"/>
    <w:rsid w:val="001A4E18"/>
    <w:rsid w:val="001A6801"/>
    <w:rsid w:val="001A79CA"/>
    <w:rsid w:val="001A7FE0"/>
    <w:rsid w:val="001B05EA"/>
    <w:rsid w:val="001B1DDF"/>
    <w:rsid w:val="001B1ED1"/>
    <w:rsid w:val="001B3F31"/>
    <w:rsid w:val="001B4C9C"/>
    <w:rsid w:val="001B6470"/>
    <w:rsid w:val="001B7124"/>
    <w:rsid w:val="001B7D4F"/>
    <w:rsid w:val="001C0FBF"/>
    <w:rsid w:val="001C389B"/>
    <w:rsid w:val="001C7B02"/>
    <w:rsid w:val="001D065A"/>
    <w:rsid w:val="001D4089"/>
    <w:rsid w:val="001E0D57"/>
    <w:rsid w:val="001E30F3"/>
    <w:rsid w:val="001E3673"/>
    <w:rsid w:val="001F2F9F"/>
    <w:rsid w:val="001F49F4"/>
    <w:rsid w:val="001F69C4"/>
    <w:rsid w:val="001F77AA"/>
    <w:rsid w:val="00204463"/>
    <w:rsid w:val="002074E0"/>
    <w:rsid w:val="00207821"/>
    <w:rsid w:val="00211A4E"/>
    <w:rsid w:val="00213693"/>
    <w:rsid w:val="00214767"/>
    <w:rsid w:val="00217824"/>
    <w:rsid w:val="00221E58"/>
    <w:rsid w:val="00222B37"/>
    <w:rsid w:val="0022401A"/>
    <w:rsid w:val="00225CF4"/>
    <w:rsid w:val="00226E1A"/>
    <w:rsid w:val="0023007A"/>
    <w:rsid w:val="00231951"/>
    <w:rsid w:val="00234FFB"/>
    <w:rsid w:val="00235136"/>
    <w:rsid w:val="002360B8"/>
    <w:rsid w:val="0023737C"/>
    <w:rsid w:val="002379F6"/>
    <w:rsid w:val="00240865"/>
    <w:rsid w:val="00241D10"/>
    <w:rsid w:val="00242278"/>
    <w:rsid w:val="00252C24"/>
    <w:rsid w:val="00254AE6"/>
    <w:rsid w:val="0025596A"/>
    <w:rsid w:val="002609F3"/>
    <w:rsid w:val="002631E7"/>
    <w:rsid w:val="002679A4"/>
    <w:rsid w:val="00271102"/>
    <w:rsid w:val="00272F93"/>
    <w:rsid w:val="0027630B"/>
    <w:rsid w:val="002770D4"/>
    <w:rsid w:val="00277987"/>
    <w:rsid w:val="00284478"/>
    <w:rsid w:val="00285557"/>
    <w:rsid w:val="002926B4"/>
    <w:rsid w:val="002939A8"/>
    <w:rsid w:val="002941F5"/>
    <w:rsid w:val="002A363F"/>
    <w:rsid w:val="002A4230"/>
    <w:rsid w:val="002A6198"/>
    <w:rsid w:val="002A72B2"/>
    <w:rsid w:val="002A75EE"/>
    <w:rsid w:val="002B3D73"/>
    <w:rsid w:val="002B54F6"/>
    <w:rsid w:val="002B5561"/>
    <w:rsid w:val="002B5604"/>
    <w:rsid w:val="002B585E"/>
    <w:rsid w:val="002B7066"/>
    <w:rsid w:val="002C0F0F"/>
    <w:rsid w:val="002C1A0A"/>
    <w:rsid w:val="002C2F21"/>
    <w:rsid w:val="002C33F6"/>
    <w:rsid w:val="002C371F"/>
    <w:rsid w:val="002C3B1B"/>
    <w:rsid w:val="002C5259"/>
    <w:rsid w:val="002C6449"/>
    <w:rsid w:val="002C705B"/>
    <w:rsid w:val="002D1266"/>
    <w:rsid w:val="002D5582"/>
    <w:rsid w:val="002D5C61"/>
    <w:rsid w:val="002D79B9"/>
    <w:rsid w:val="002E024F"/>
    <w:rsid w:val="002E3152"/>
    <w:rsid w:val="002E3730"/>
    <w:rsid w:val="002E3C50"/>
    <w:rsid w:val="002E4ACF"/>
    <w:rsid w:val="002E5B34"/>
    <w:rsid w:val="002E5C98"/>
    <w:rsid w:val="002E6132"/>
    <w:rsid w:val="002E6E89"/>
    <w:rsid w:val="002F3DF2"/>
    <w:rsid w:val="002F594D"/>
    <w:rsid w:val="002F5A58"/>
    <w:rsid w:val="002F7AE7"/>
    <w:rsid w:val="003020CC"/>
    <w:rsid w:val="0030324B"/>
    <w:rsid w:val="003072A6"/>
    <w:rsid w:val="0031010B"/>
    <w:rsid w:val="003161A1"/>
    <w:rsid w:val="003245E2"/>
    <w:rsid w:val="003249BA"/>
    <w:rsid w:val="003264AC"/>
    <w:rsid w:val="0033203E"/>
    <w:rsid w:val="00332404"/>
    <w:rsid w:val="003413A7"/>
    <w:rsid w:val="003431D3"/>
    <w:rsid w:val="003436FB"/>
    <w:rsid w:val="003454E8"/>
    <w:rsid w:val="003459F1"/>
    <w:rsid w:val="00346AC7"/>
    <w:rsid w:val="00350D69"/>
    <w:rsid w:val="00353B28"/>
    <w:rsid w:val="003544B7"/>
    <w:rsid w:val="00354FD6"/>
    <w:rsid w:val="00356AA8"/>
    <w:rsid w:val="00362346"/>
    <w:rsid w:val="0036291D"/>
    <w:rsid w:val="003629D7"/>
    <w:rsid w:val="00366C4E"/>
    <w:rsid w:val="003675C1"/>
    <w:rsid w:val="003703B7"/>
    <w:rsid w:val="0037210A"/>
    <w:rsid w:val="00374067"/>
    <w:rsid w:val="0037581D"/>
    <w:rsid w:val="00376F57"/>
    <w:rsid w:val="00381985"/>
    <w:rsid w:val="0038594F"/>
    <w:rsid w:val="0039335E"/>
    <w:rsid w:val="00393799"/>
    <w:rsid w:val="003938AB"/>
    <w:rsid w:val="003949FD"/>
    <w:rsid w:val="00394D53"/>
    <w:rsid w:val="0039534D"/>
    <w:rsid w:val="003967C7"/>
    <w:rsid w:val="003A0009"/>
    <w:rsid w:val="003A10C9"/>
    <w:rsid w:val="003A2097"/>
    <w:rsid w:val="003A2793"/>
    <w:rsid w:val="003A510B"/>
    <w:rsid w:val="003A54A8"/>
    <w:rsid w:val="003A6245"/>
    <w:rsid w:val="003A7B16"/>
    <w:rsid w:val="003A7C3D"/>
    <w:rsid w:val="003B4BA2"/>
    <w:rsid w:val="003B63FD"/>
    <w:rsid w:val="003C38C2"/>
    <w:rsid w:val="003C57A6"/>
    <w:rsid w:val="003C6799"/>
    <w:rsid w:val="003D08BF"/>
    <w:rsid w:val="003D2746"/>
    <w:rsid w:val="003D3B20"/>
    <w:rsid w:val="003D60A7"/>
    <w:rsid w:val="003D63E7"/>
    <w:rsid w:val="003E09FB"/>
    <w:rsid w:val="003E138E"/>
    <w:rsid w:val="003E172A"/>
    <w:rsid w:val="003E626E"/>
    <w:rsid w:val="003E6576"/>
    <w:rsid w:val="003F0B81"/>
    <w:rsid w:val="003F6336"/>
    <w:rsid w:val="00400935"/>
    <w:rsid w:val="00402969"/>
    <w:rsid w:val="00407F22"/>
    <w:rsid w:val="0041182C"/>
    <w:rsid w:val="0041380A"/>
    <w:rsid w:val="00413830"/>
    <w:rsid w:val="00417B17"/>
    <w:rsid w:val="00417B6A"/>
    <w:rsid w:val="004205E3"/>
    <w:rsid w:val="0042104F"/>
    <w:rsid w:val="004212F9"/>
    <w:rsid w:val="00421E0E"/>
    <w:rsid w:val="00427CA0"/>
    <w:rsid w:val="00430957"/>
    <w:rsid w:val="004311FE"/>
    <w:rsid w:val="00432597"/>
    <w:rsid w:val="004450FD"/>
    <w:rsid w:val="00447A4F"/>
    <w:rsid w:val="00452C9F"/>
    <w:rsid w:val="00456F80"/>
    <w:rsid w:val="004571E7"/>
    <w:rsid w:val="00460EEE"/>
    <w:rsid w:val="004642B1"/>
    <w:rsid w:val="00464F03"/>
    <w:rsid w:val="004714E7"/>
    <w:rsid w:val="00471E4A"/>
    <w:rsid w:val="00473CC5"/>
    <w:rsid w:val="00473F71"/>
    <w:rsid w:val="00474432"/>
    <w:rsid w:val="00474DB2"/>
    <w:rsid w:val="004806E9"/>
    <w:rsid w:val="00480F65"/>
    <w:rsid w:val="00482D1B"/>
    <w:rsid w:val="0048333B"/>
    <w:rsid w:val="00485853"/>
    <w:rsid w:val="004861C7"/>
    <w:rsid w:val="004943E8"/>
    <w:rsid w:val="00497F05"/>
    <w:rsid w:val="00497F57"/>
    <w:rsid w:val="004A0A59"/>
    <w:rsid w:val="004A5B5F"/>
    <w:rsid w:val="004B3DF5"/>
    <w:rsid w:val="004B4DCC"/>
    <w:rsid w:val="004B5FC2"/>
    <w:rsid w:val="004C1CD4"/>
    <w:rsid w:val="004C2968"/>
    <w:rsid w:val="004C3A76"/>
    <w:rsid w:val="004C3FEB"/>
    <w:rsid w:val="004C707A"/>
    <w:rsid w:val="004C78CA"/>
    <w:rsid w:val="004D09D3"/>
    <w:rsid w:val="004D2191"/>
    <w:rsid w:val="004D3108"/>
    <w:rsid w:val="004D463B"/>
    <w:rsid w:val="004D6893"/>
    <w:rsid w:val="004E0C24"/>
    <w:rsid w:val="004E2166"/>
    <w:rsid w:val="004E29F9"/>
    <w:rsid w:val="004E48A8"/>
    <w:rsid w:val="004E4F8E"/>
    <w:rsid w:val="004E5697"/>
    <w:rsid w:val="004E5EE6"/>
    <w:rsid w:val="004F0BAF"/>
    <w:rsid w:val="004F17AA"/>
    <w:rsid w:val="004F1995"/>
    <w:rsid w:val="00500343"/>
    <w:rsid w:val="005044F3"/>
    <w:rsid w:val="00506359"/>
    <w:rsid w:val="00506DA3"/>
    <w:rsid w:val="005102FF"/>
    <w:rsid w:val="005137F6"/>
    <w:rsid w:val="00514D6D"/>
    <w:rsid w:val="00520ABB"/>
    <w:rsid w:val="00523362"/>
    <w:rsid w:val="00523ECA"/>
    <w:rsid w:val="0052400B"/>
    <w:rsid w:val="00524F08"/>
    <w:rsid w:val="00526397"/>
    <w:rsid w:val="00530449"/>
    <w:rsid w:val="005309EE"/>
    <w:rsid w:val="00533AD2"/>
    <w:rsid w:val="00534172"/>
    <w:rsid w:val="00536697"/>
    <w:rsid w:val="00536760"/>
    <w:rsid w:val="00542219"/>
    <w:rsid w:val="0054241A"/>
    <w:rsid w:val="00543229"/>
    <w:rsid w:val="00543243"/>
    <w:rsid w:val="0054449F"/>
    <w:rsid w:val="00544B52"/>
    <w:rsid w:val="00546134"/>
    <w:rsid w:val="00555AE8"/>
    <w:rsid w:val="0055628F"/>
    <w:rsid w:val="00561EAE"/>
    <w:rsid w:val="00562051"/>
    <w:rsid w:val="00562E45"/>
    <w:rsid w:val="00572F3B"/>
    <w:rsid w:val="005737F1"/>
    <w:rsid w:val="00574F7B"/>
    <w:rsid w:val="00575261"/>
    <w:rsid w:val="005755F1"/>
    <w:rsid w:val="00576D5A"/>
    <w:rsid w:val="0058787B"/>
    <w:rsid w:val="00593E9C"/>
    <w:rsid w:val="005945E8"/>
    <w:rsid w:val="00594868"/>
    <w:rsid w:val="005950D9"/>
    <w:rsid w:val="005951A4"/>
    <w:rsid w:val="0059522F"/>
    <w:rsid w:val="00595A39"/>
    <w:rsid w:val="005A2A1E"/>
    <w:rsid w:val="005A3C5C"/>
    <w:rsid w:val="005A48B6"/>
    <w:rsid w:val="005B16D9"/>
    <w:rsid w:val="005B336D"/>
    <w:rsid w:val="005B3FA5"/>
    <w:rsid w:val="005B70FA"/>
    <w:rsid w:val="005C377E"/>
    <w:rsid w:val="005C3DC1"/>
    <w:rsid w:val="005C533F"/>
    <w:rsid w:val="005C5B62"/>
    <w:rsid w:val="005C5BC4"/>
    <w:rsid w:val="005D3B3D"/>
    <w:rsid w:val="005E1905"/>
    <w:rsid w:val="005E2CBD"/>
    <w:rsid w:val="005E304D"/>
    <w:rsid w:val="005E41AF"/>
    <w:rsid w:val="005F1136"/>
    <w:rsid w:val="005F53DB"/>
    <w:rsid w:val="005F6223"/>
    <w:rsid w:val="00601C1F"/>
    <w:rsid w:val="00602559"/>
    <w:rsid w:val="00602583"/>
    <w:rsid w:val="00605910"/>
    <w:rsid w:val="00614100"/>
    <w:rsid w:val="00614D0C"/>
    <w:rsid w:val="00617653"/>
    <w:rsid w:val="00624804"/>
    <w:rsid w:val="00625D01"/>
    <w:rsid w:val="00631894"/>
    <w:rsid w:val="00632168"/>
    <w:rsid w:val="0063319F"/>
    <w:rsid w:val="00640D22"/>
    <w:rsid w:val="00642939"/>
    <w:rsid w:val="00646A9F"/>
    <w:rsid w:val="00647237"/>
    <w:rsid w:val="0065282F"/>
    <w:rsid w:val="0065432A"/>
    <w:rsid w:val="00655A94"/>
    <w:rsid w:val="00657585"/>
    <w:rsid w:val="006613BD"/>
    <w:rsid w:val="00661632"/>
    <w:rsid w:val="00661E81"/>
    <w:rsid w:val="006650A5"/>
    <w:rsid w:val="0067027D"/>
    <w:rsid w:val="006711D2"/>
    <w:rsid w:val="0068004E"/>
    <w:rsid w:val="00681179"/>
    <w:rsid w:val="00681D55"/>
    <w:rsid w:val="00682000"/>
    <w:rsid w:val="00685E8F"/>
    <w:rsid w:val="00687528"/>
    <w:rsid w:val="0069011D"/>
    <w:rsid w:val="006901CD"/>
    <w:rsid w:val="00690466"/>
    <w:rsid w:val="006927AD"/>
    <w:rsid w:val="00692B58"/>
    <w:rsid w:val="00695694"/>
    <w:rsid w:val="00695788"/>
    <w:rsid w:val="00695CEE"/>
    <w:rsid w:val="006A084C"/>
    <w:rsid w:val="006A2AD4"/>
    <w:rsid w:val="006A30D9"/>
    <w:rsid w:val="006A39F5"/>
    <w:rsid w:val="006B0680"/>
    <w:rsid w:val="006B134F"/>
    <w:rsid w:val="006B5A04"/>
    <w:rsid w:val="006B5A46"/>
    <w:rsid w:val="006C1236"/>
    <w:rsid w:val="006C3822"/>
    <w:rsid w:val="006C6C75"/>
    <w:rsid w:val="006C6E38"/>
    <w:rsid w:val="006D10E8"/>
    <w:rsid w:val="006D1DEA"/>
    <w:rsid w:val="006D7FE4"/>
    <w:rsid w:val="006E38D2"/>
    <w:rsid w:val="006F1611"/>
    <w:rsid w:val="006F1982"/>
    <w:rsid w:val="006F1D77"/>
    <w:rsid w:val="0070214E"/>
    <w:rsid w:val="007057E1"/>
    <w:rsid w:val="007070B2"/>
    <w:rsid w:val="007077EE"/>
    <w:rsid w:val="00707E4D"/>
    <w:rsid w:val="00710A88"/>
    <w:rsid w:val="00710FE8"/>
    <w:rsid w:val="007157E8"/>
    <w:rsid w:val="00716712"/>
    <w:rsid w:val="00716763"/>
    <w:rsid w:val="0071749C"/>
    <w:rsid w:val="00717C16"/>
    <w:rsid w:val="00720DEC"/>
    <w:rsid w:val="00724583"/>
    <w:rsid w:val="00725AF4"/>
    <w:rsid w:val="007271FC"/>
    <w:rsid w:val="00732BB2"/>
    <w:rsid w:val="00732ECA"/>
    <w:rsid w:val="00733F0E"/>
    <w:rsid w:val="0073435A"/>
    <w:rsid w:val="007346E1"/>
    <w:rsid w:val="007354DF"/>
    <w:rsid w:val="0073590B"/>
    <w:rsid w:val="00743A2B"/>
    <w:rsid w:val="0074578C"/>
    <w:rsid w:val="00746C85"/>
    <w:rsid w:val="00757975"/>
    <w:rsid w:val="007716A8"/>
    <w:rsid w:val="00771972"/>
    <w:rsid w:val="0077619C"/>
    <w:rsid w:val="00776E12"/>
    <w:rsid w:val="00777ACA"/>
    <w:rsid w:val="00780AC8"/>
    <w:rsid w:val="00782DB2"/>
    <w:rsid w:val="00790C27"/>
    <w:rsid w:val="007934FA"/>
    <w:rsid w:val="00795DE8"/>
    <w:rsid w:val="007A2BF8"/>
    <w:rsid w:val="007A6CC3"/>
    <w:rsid w:val="007B1D96"/>
    <w:rsid w:val="007B1F0E"/>
    <w:rsid w:val="007C28B4"/>
    <w:rsid w:val="007C69E7"/>
    <w:rsid w:val="007D2A72"/>
    <w:rsid w:val="007D5156"/>
    <w:rsid w:val="007D5157"/>
    <w:rsid w:val="007D5B5C"/>
    <w:rsid w:val="007D7450"/>
    <w:rsid w:val="007E6CEA"/>
    <w:rsid w:val="007F4ED6"/>
    <w:rsid w:val="007F5AB3"/>
    <w:rsid w:val="007F7079"/>
    <w:rsid w:val="007F74D6"/>
    <w:rsid w:val="008008BE"/>
    <w:rsid w:val="00800F01"/>
    <w:rsid w:val="0080229B"/>
    <w:rsid w:val="00803AC6"/>
    <w:rsid w:val="0080418A"/>
    <w:rsid w:val="008060E6"/>
    <w:rsid w:val="00811A65"/>
    <w:rsid w:val="00812E7B"/>
    <w:rsid w:val="008146AC"/>
    <w:rsid w:val="008168DD"/>
    <w:rsid w:val="008179AE"/>
    <w:rsid w:val="00820190"/>
    <w:rsid w:val="00822197"/>
    <w:rsid w:val="00830B35"/>
    <w:rsid w:val="00831F35"/>
    <w:rsid w:val="00841473"/>
    <w:rsid w:val="008503D5"/>
    <w:rsid w:val="00852260"/>
    <w:rsid w:val="00853B95"/>
    <w:rsid w:val="00854320"/>
    <w:rsid w:val="0086070C"/>
    <w:rsid w:val="00865551"/>
    <w:rsid w:val="00865EC2"/>
    <w:rsid w:val="00867E7F"/>
    <w:rsid w:val="00872761"/>
    <w:rsid w:val="00874F57"/>
    <w:rsid w:val="00875556"/>
    <w:rsid w:val="00875EC2"/>
    <w:rsid w:val="00877B09"/>
    <w:rsid w:val="00881E44"/>
    <w:rsid w:val="00882AF8"/>
    <w:rsid w:val="008831C1"/>
    <w:rsid w:val="00883C22"/>
    <w:rsid w:val="008842D8"/>
    <w:rsid w:val="00884924"/>
    <w:rsid w:val="00886144"/>
    <w:rsid w:val="00893BB1"/>
    <w:rsid w:val="00895CE6"/>
    <w:rsid w:val="008A1641"/>
    <w:rsid w:val="008A2C0B"/>
    <w:rsid w:val="008A3AF6"/>
    <w:rsid w:val="008A4EF1"/>
    <w:rsid w:val="008A5D66"/>
    <w:rsid w:val="008A700A"/>
    <w:rsid w:val="008A7455"/>
    <w:rsid w:val="008A771E"/>
    <w:rsid w:val="008A7BD1"/>
    <w:rsid w:val="008B0B44"/>
    <w:rsid w:val="008B4724"/>
    <w:rsid w:val="008B6437"/>
    <w:rsid w:val="008B71BC"/>
    <w:rsid w:val="008B791B"/>
    <w:rsid w:val="008C70C5"/>
    <w:rsid w:val="008D1887"/>
    <w:rsid w:val="008D20C6"/>
    <w:rsid w:val="008D353F"/>
    <w:rsid w:val="008D40FA"/>
    <w:rsid w:val="008D4D2C"/>
    <w:rsid w:val="008E2669"/>
    <w:rsid w:val="008E74CF"/>
    <w:rsid w:val="008F06FC"/>
    <w:rsid w:val="008F0D45"/>
    <w:rsid w:val="008F2FE0"/>
    <w:rsid w:val="008F40B1"/>
    <w:rsid w:val="00904579"/>
    <w:rsid w:val="00904E0E"/>
    <w:rsid w:val="00904EBF"/>
    <w:rsid w:val="009071D8"/>
    <w:rsid w:val="00907A16"/>
    <w:rsid w:val="00910BAD"/>
    <w:rsid w:val="00910D9D"/>
    <w:rsid w:val="009255B0"/>
    <w:rsid w:val="0092689B"/>
    <w:rsid w:val="00926C80"/>
    <w:rsid w:val="0093337B"/>
    <w:rsid w:val="00933FB9"/>
    <w:rsid w:val="0093423A"/>
    <w:rsid w:val="00937D59"/>
    <w:rsid w:val="00937E3D"/>
    <w:rsid w:val="009416B2"/>
    <w:rsid w:val="009424BD"/>
    <w:rsid w:val="009439AA"/>
    <w:rsid w:val="00946643"/>
    <w:rsid w:val="00955564"/>
    <w:rsid w:val="00955F29"/>
    <w:rsid w:val="00960553"/>
    <w:rsid w:val="009625D5"/>
    <w:rsid w:val="00966A17"/>
    <w:rsid w:val="00971629"/>
    <w:rsid w:val="009734FF"/>
    <w:rsid w:val="0097394F"/>
    <w:rsid w:val="009826F6"/>
    <w:rsid w:val="0099285E"/>
    <w:rsid w:val="00995B05"/>
    <w:rsid w:val="0099674A"/>
    <w:rsid w:val="00997883"/>
    <w:rsid w:val="00997E35"/>
    <w:rsid w:val="009A08A7"/>
    <w:rsid w:val="009A24E6"/>
    <w:rsid w:val="009A2BF9"/>
    <w:rsid w:val="009A46D7"/>
    <w:rsid w:val="009A71A1"/>
    <w:rsid w:val="009B4660"/>
    <w:rsid w:val="009B53D9"/>
    <w:rsid w:val="009B5B36"/>
    <w:rsid w:val="009B60B5"/>
    <w:rsid w:val="009C048F"/>
    <w:rsid w:val="009C347A"/>
    <w:rsid w:val="009C367E"/>
    <w:rsid w:val="009C3F46"/>
    <w:rsid w:val="009C7704"/>
    <w:rsid w:val="009D09B4"/>
    <w:rsid w:val="009D18F0"/>
    <w:rsid w:val="009D20D1"/>
    <w:rsid w:val="009D2795"/>
    <w:rsid w:val="009D405E"/>
    <w:rsid w:val="009D5D2B"/>
    <w:rsid w:val="009D5E88"/>
    <w:rsid w:val="009D6407"/>
    <w:rsid w:val="009D7DC6"/>
    <w:rsid w:val="009E2F15"/>
    <w:rsid w:val="009E5E9F"/>
    <w:rsid w:val="009E705A"/>
    <w:rsid w:val="00A0029D"/>
    <w:rsid w:val="00A05272"/>
    <w:rsid w:val="00A131AD"/>
    <w:rsid w:val="00A15E84"/>
    <w:rsid w:val="00A20187"/>
    <w:rsid w:val="00A2465C"/>
    <w:rsid w:val="00A260A1"/>
    <w:rsid w:val="00A27DD7"/>
    <w:rsid w:val="00A319A9"/>
    <w:rsid w:val="00A31A7A"/>
    <w:rsid w:val="00A3575A"/>
    <w:rsid w:val="00A36BC1"/>
    <w:rsid w:val="00A36C73"/>
    <w:rsid w:val="00A374C2"/>
    <w:rsid w:val="00A37BC5"/>
    <w:rsid w:val="00A43BC5"/>
    <w:rsid w:val="00A442D9"/>
    <w:rsid w:val="00A4460C"/>
    <w:rsid w:val="00A571FE"/>
    <w:rsid w:val="00A57378"/>
    <w:rsid w:val="00A60266"/>
    <w:rsid w:val="00A6200C"/>
    <w:rsid w:val="00A6410F"/>
    <w:rsid w:val="00A64C8D"/>
    <w:rsid w:val="00A652C1"/>
    <w:rsid w:val="00A67B39"/>
    <w:rsid w:val="00A67EF5"/>
    <w:rsid w:val="00A70CF4"/>
    <w:rsid w:val="00A72BD6"/>
    <w:rsid w:val="00A72DCB"/>
    <w:rsid w:val="00A75BF6"/>
    <w:rsid w:val="00A77B15"/>
    <w:rsid w:val="00A80348"/>
    <w:rsid w:val="00A80611"/>
    <w:rsid w:val="00A8180A"/>
    <w:rsid w:val="00A82D3C"/>
    <w:rsid w:val="00A846A3"/>
    <w:rsid w:val="00A964F6"/>
    <w:rsid w:val="00AA046C"/>
    <w:rsid w:val="00AA08E2"/>
    <w:rsid w:val="00AA366A"/>
    <w:rsid w:val="00AA37D7"/>
    <w:rsid w:val="00AA39A9"/>
    <w:rsid w:val="00AB3561"/>
    <w:rsid w:val="00AB3E28"/>
    <w:rsid w:val="00AB4B58"/>
    <w:rsid w:val="00AB6BCA"/>
    <w:rsid w:val="00AB75EF"/>
    <w:rsid w:val="00AB794F"/>
    <w:rsid w:val="00AC2099"/>
    <w:rsid w:val="00AC3B08"/>
    <w:rsid w:val="00AC529A"/>
    <w:rsid w:val="00AC66A5"/>
    <w:rsid w:val="00AC7CB7"/>
    <w:rsid w:val="00AD02B9"/>
    <w:rsid w:val="00AD0F65"/>
    <w:rsid w:val="00AD13BD"/>
    <w:rsid w:val="00AD3514"/>
    <w:rsid w:val="00AE2F73"/>
    <w:rsid w:val="00AE7A84"/>
    <w:rsid w:val="00AF14B8"/>
    <w:rsid w:val="00AF1CF2"/>
    <w:rsid w:val="00B03A94"/>
    <w:rsid w:val="00B03E91"/>
    <w:rsid w:val="00B05D5F"/>
    <w:rsid w:val="00B07F09"/>
    <w:rsid w:val="00B10BB4"/>
    <w:rsid w:val="00B11BBD"/>
    <w:rsid w:val="00B125EE"/>
    <w:rsid w:val="00B12D35"/>
    <w:rsid w:val="00B169D8"/>
    <w:rsid w:val="00B225A6"/>
    <w:rsid w:val="00B25FBC"/>
    <w:rsid w:val="00B27112"/>
    <w:rsid w:val="00B32AC4"/>
    <w:rsid w:val="00B35056"/>
    <w:rsid w:val="00B362DF"/>
    <w:rsid w:val="00B401E4"/>
    <w:rsid w:val="00B41406"/>
    <w:rsid w:val="00B42742"/>
    <w:rsid w:val="00B5144D"/>
    <w:rsid w:val="00B52481"/>
    <w:rsid w:val="00B5256F"/>
    <w:rsid w:val="00B565DF"/>
    <w:rsid w:val="00B666E5"/>
    <w:rsid w:val="00B76916"/>
    <w:rsid w:val="00B9323F"/>
    <w:rsid w:val="00B9493A"/>
    <w:rsid w:val="00B956D7"/>
    <w:rsid w:val="00B970EA"/>
    <w:rsid w:val="00BA1970"/>
    <w:rsid w:val="00BA3DD9"/>
    <w:rsid w:val="00BA515F"/>
    <w:rsid w:val="00BA63D0"/>
    <w:rsid w:val="00BB03ED"/>
    <w:rsid w:val="00BB0423"/>
    <w:rsid w:val="00BB04F2"/>
    <w:rsid w:val="00BB2011"/>
    <w:rsid w:val="00BB3FC1"/>
    <w:rsid w:val="00BB4FB3"/>
    <w:rsid w:val="00BB5309"/>
    <w:rsid w:val="00BB567D"/>
    <w:rsid w:val="00BB6F42"/>
    <w:rsid w:val="00BB7FC0"/>
    <w:rsid w:val="00BC30E5"/>
    <w:rsid w:val="00BC3100"/>
    <w:rsid w:val="00BC48A1"/>
    <w:rsid w:val="00BC6FC9"/>
    <w:rsid w:val="00BE7829"/>
    <w:rsid w:val="00BF2F36"/>
    <w:rsid w:val="00C023CA"/>
    <w:rsid w:val="00C02E21"/>
    <w:rsid w:val="00C03842"/>
    <w:rsid w:val="00C07F71"/>
    <w:rsid w:val="00C14E38"/>
    <w:rsid w:val="00C2111E"/>
    <w:rsid w:val="00C2169A"/>
    <w:rsid w:val="00C21FCB"/>
    <w:rsid w:val="00C22DAF"/>
    <w:rsid w:val="00C269A7"/>
    <w:rsid w:val="00C26BBC"/>
    <w:rsid w:val="00C27D01"/>
    <w:rsid w:val="00C30D40"/>
    <w:rsid w:val="00C335B9"/>
    <w:rsid w:val="00C35A55"/>
    <w:rsid w:val="00C35FC9"/>
    <w:rsid w:val="00C37468"/>
    <w:rsid w:val="00C40F5B"/>
    <w:rsid w:val="00C41BE8"/>
    <w:rsid w:val="00C46FFC"/>
    <w:rsid w:val="00C47FD1"/>
    <w:rsid w:val="00C53F49"/>
    <w:rsid w:val="00C540B0"/>
    <w:rsid w:val="00C5417E"/>
    <w:rsid w:val="00C54933"/>
    <w:rsid w:val="00C60632"/>
    <w:rsid w:val="00C62F22"/>
    <w:rsid w:val="00C63917"/>
    <w:rsid w:val="00C64153"/>
    <w:rsid w:val="00C642C6"/>
    <w:rsid w:val="00C6585B"/>
    <w:rsid w:val="00C70340"/>
    <w:rsid w:val="00C71FF4"/>
    <w:rsid w:val="00C72F9E"/>
    <w:rsid w:val="00C742DF"/>
    <w:rsid w:val="00C7527E"/>
    <w:rsid w:val="00C80E1C"/>
    <w:rsid w:val="00C85889"/>
    <w:rsid w:val="00C8697F"/>
    <w:rsid w:val="00C9641B"/>
    <w:rsid w:val="00C97009"/>
    <w:rsid w:val="00CA23FA"/>
    <w:rsid w:val="00CA36AF"/>
    <w:rsid w:val="00CA732F"/>
    <w:rsid w:val="00CB39A0"/>
    <w:rsid w:val="00CB4A39"/>
    <w:rsid w:val="00CB5305"/>
    <w:rsid w:val="00CB5C81"/>
    <w:rsid w:val="00CB702E"/>
    <w:rsid w:val="00CC1E6D"/>
    <w:rsid w:val="00CC764F"/>
    <w:rsid w:val="00CD06DD"/>
    <w:rsid w:val="00CD2838"/>
    <w:rsid w:val="00CD449D"/>
    <w:rsid w:val="00CE029C"/>
    <w:rsid w:val="00CE4B28"/>
    <w:rsid w:val="00CE5F5E"/>
    <w:rsid w:val="00CF08EC"/>
    <w:rsid w:val="00CF2EA7"/>
    <w:rsid w:val="00CF4249"/>
    <w:rsid w:val="00CF4AC3"/>
    <w:rsid w:val="00CF51B0"/>
    <w:rsid w:val="00CF6B89"/>
    <w:rsid w:val="00D0286F"/>
    <w:rsid w:val="00D030A0"/>
    <w:rsid w:val="00D04246"/>
    <w:rsid w:val="00D04AFF"/>
    <w:rsid w:val="00D1403F"/>
    <w:rsid w:val="00D22216"/>
    <w:rsid w:val="00D23365"/>
    <w:rsid w:val="00D2741E"/>
    <w:rsid w:val="00D30D9B"/>
    <w:rsid w:val="00D33ACF"/>
    <w:rsid w:val="00D36214"/>
    <w:rsid w:val="00D3736C"/>
    <w:rsid w:val="00D376B6"/>
    <w:rsid w:val="00D37BB2"/>
    <w:rsid w:val="00D416DA"/>
    <w:rsid w:val="00D47AD2"/>
    <w:rsid w:val="00D50F62"/>
    <w:rsid w:val="00D520B4"/>
    <w:rsid w:val="00D56CD7"/>
    <w:rsid w:val="00D57754"/>
    <w:rsid w:val="00D600D9"/>
    <w:rsid w:val="00D60495"/>
    <w:rsid w:val="00D6166D"/>
    <w:rsid w:val="00D62143"/>
    <w:rsid w:val="00D6382B"/>
    <w:rsid w:val="00D66273"/>
    <w:rsid w:val="00D66DA3"/>
    <w:rsid w:val="00D737D0"/>
    <w:rsid w:val="00D75E8A"/>
    <w:rsid w:val="00D8155E"/>
    <w:rsid w:val="00D82D26"/>
    <w:rsid w:val="00D8327C"/>
    <w:rsid w:val="00D9091F"/>
    <w:rsid w:val="00D912B4"/>
    <w:rsid w:val="00D91E1F"/>
    <w:rsid w:val="00DB1B0E"/>
    <w:rsid w:val="00DB3BCC"/>
    <w:rsid w:val="00DB5DA7"/>
    <w:rsid w:val="00DC0781"/>
    <w:rsid w:val="00DC2F01"/>
    <w:rsid w:val="00DD55E3"/>
    <w:rsid w:val="00DE04BC"/>
    <w:rsid w:val="00DE0A8D"/>
    <w:rsid w:val="00DE0EB9"/>
    <w:rsid w:val="00DE1834"/>
    <w:rsid w:val="00DE1A0C"/>
    <w:rsid w:val="00DE21DE"/>
    <w:rsid w:val="00DE32F2"/>
    <w:rsid w:val="00DE5489"/>
    <w:rsid w:val="00DE55BB"/>
    <w:rsid w:val="00DE5E37"/>
    <w:rsid w:val="00DE6638"/>
    <w:rsid w:val="00DE7401"/>
    <w:rsid w:val="00DF4BB0"/>
    <w:rsid w:val="00DF5829"/>
    <w:rsid w:val="00DF5BF4"/>
    <w:rsid w:val="00DF62BB"/>
    <w:rsid w:val="00DF6C56"/>
    <w:rsid w:val="00DF76F7"/>
    <w:rsid w:val="00E02842"/>
    <w:rsid w:val="00E03A46"/>
    <w:rsid w:val="00E11EB4"/>
    <w:rsid w:val="00E12770"/>
    <w:rsid w:val="00E151A0"/>
    <w:rsid w:val="00E16D90"/>
    <w:rsid w:val="00E32B15"/>
    <w:rsid w:val="00E367FB"/>
    <w:rsid w:val="00E36BEC"/>
    <w:rsid w:val="00E36CBA"/>
    <w:rsid w:val="00E372D8"/>
    <w:rsid w:val="00E40895"/>
    <w:rsid w:val="00E41581"/>
    <w:rsid w:val="00E4665C"/>
    <w:rsid w:val="00E4789C"/>
    <w:rsid w:val="00E47AC9"/>
    <w:rsid w:val="00E47D53"/>
    <w:rsid w:val="00E516C6"/>
    <w:rsid w:val="00E5336B"/>
    <w:rsid w:val="00E54D04"/>
    <w:rsid w:val="00E57D72"/>
    <w:rsid w:val="00E618B9"/>
    <w:rsid w:val="00E62036"/>
    <w:rsid w:val="00E6498D"/>
    <w:rsid w:val="00E65C8D"/>
    <w:rsid w:val="00E67B14"/>
    <w:rsid w:val="00E716B6"/>
    <w:rsid w:val="00E739D2"/>
    <w:rsid w:val="00E82592"/>
    <w:rsid w:val="00E82E59"/>
    <w:rsid w:val="00E840D1"/>
    <w:rsid w:val="00E859FA"/>
    <w:rsid w:val="00E85BDB"/>
    <w:rsid w:val="00E9384D"/>
    <w:rsid w:val="00E95153"/>
    <w:rsid w:val="00E952D3"/>
    <w:rsid w:val="00E95C73"/>
    <w:rsid w:val="00E972FC"/>
    <w:rsid w:val="00E9760B"/>
    <w:rsid w:val="00EA0393"/>
    <w:rsid w:val="00EA0433"/>
    <w:rsid w:val="00EA0A09"/>
    <w:rsid w:val="00EA2087"/>
    <w:rsid w:val="00EA4318"/>
    <w:rsid w:val="00EB00A3"/>
    <w:rsid w:val="00EB138B"/>
    <w:rsid w:val="00EC03A5"/>
    <w:rsid w:val="00EC1339"/>
    <w:rsid w:val="00EC1ADD"/>
    <w:rsid w:val="00EC6E8B"/>
    <w:rsid w:val="00ED268C"/>
    <w:rsid w:val="00EE01CC"/>
    <w:rsid w:val="00EE27D5"/>
    <w:rsid w:val="00EE4DAB"/>
    <w:rsid w:val="00EE5DC8"/>
    <w:rsid w:val="00EE631F"/>
    <w:rsid w:val="00EF3A0B"/>
    <w:rsid w:val="00EF3D08"/>
    <w:rsid w:val="00EF45C0"/>
    <w:rsid w:val="00EF47AA"/>
    <w:rsid w:val="00EF6C16"/>
    <w:rsid w:val="00F02DCD"/>
    <w:rsid w:val="00F03D48"/>
    <w:rsid w:val="00F054E4"/>
    <w:rsid w:val="00F058D2"/>
    <w:rsid w:val="00F10628"/>
    <w:rsid w:val="00F12DD6"/>
    <w:rsid w:val="00F133D1"/>
    <w:rsid w:val="00F13919"/>
    <w:rsid w:val="00F1412B"/>
    <w:rsid w:val="00F154EB"/>
    <w:rsid w:val="00F16532"/>
    <w:rsid w:val="00F1725F"/>
    <w:rsid w:val="00F22F1B"/>
    <w:rsid w:val="00F25A42"/>
    <w:rsid w:val="00F31DB4"/>
    <w:rsid w:val="00F347BD"/>
    <w:rsid w:val="00F35A7C"/>
    <w:rsid w:val="00F361C4"/>
    <w:rsid w:val="00F36C7E"/>
    <w:rsid w:val="00F37255"/>
    <w:rsid w:val="00F402B1"/>
    <w:rsid w:val="00F41BEA"/>
    <w:rsid w:val="00F433C1"/>
    <w:rsid w:val="00F44EE0"/>
    <w:rsid w:val="00F45595"/>
    <w:rsid w:val="00F47556"/>
    <w:rsid w:val="00F47EB0"/>
    <w:rsid w:val="00F5000E"/>
    <w:rsid w:val="00F5239E"/>
    <w:rsid w:val="00F5440B"/>
    <w:rsid w:val="00F55584"/>
    <w:rsid w:val="00F56793"/>
    <w:rsid w:val="00F57DB6"/>
    <w:rsid w:val="00F6310F"/>
    <w:rsid w:val="00F64722"/>
    <w:rsid w:val="00F649EB"/>
    <w:rsid w:val="00F65C9F"/>
    <w:rsid w:val="00F673CB"/>
    <w:rsid w:val="00F67AC7"/>
    <w:rsid w:val="00F67F05"/>
    <w:rsid w:val="00F67F5F"/>
    <w:rsid w:val="00F707D9"/>
    <w:rsid w:val="00F73E31"/>
    <w:rsid w:val="00F86761"/>
    <w:rsid w:val="00F90200"/>
    <w:rsid w:val="00F91955"/>
    <w:rsid w:val="00F91BAD"/>
    <w:rsid w:val="00F93EFC"/>
    <w:rsid w:val="00F951BE"/>
    <w:rsid w:val="00F959F8"/>
    <w:rsid w:val="00F96145"/>
    <w:rsid w:val="00FA0307"/>
    <w:rsid w:val="00FA321A"/>
    <w:rsid w:val="00FA3EC1"/>
    <w:rsid w:val="00FB5428"/>
    <w:rsid w:val="00FB64EB"/>
    <w:rsid w:val="00FB660E"/>
    <w:rsid w:val="00FB73F2"/>
    <w:rsid w:val="00FC3D0B"/>
    <w:rsid w:val="00FC5AC7"/>
    <w:rsid w:val="00FC7E8F"/>
    <w:rsid w:val="00FD0AD2"/>
    <w:rsid w:val="00FD2112"/>
    <w:rsid w:val="00FD5F67"/>
    <w:rsid w:val="00FD7F18"/>
    <w:rsid w:val="00FE1F9C"/>
    <w:rsid w:val="00FE2C4C"/>
    <w:rsid w:val="00FE2F62"/>
    <w:rsid w:val="00FE5969"/>
    <w:rsid w:val="00FE5FCF"/>
    <w:rsid w:val="00FE6FE1"/>
    <w:rsid w:val="00FE7CAE"/>
    <w:rsid w:val="00FF0E50"/>
    <w:rsid w:val="00FF204F"/>
    <w:rsid w:val="00FF2785"/>
    <w:rsid w:val="00FF5D29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03797D-422B-42A3-AA89-579F80A4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AC"/>
    <w:pPr>
      <w:spacing w:before="120"/>
    </w:pPr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NummerierteListe16ptVor0cmHngend127cm">
    <w:name w:val="Formatvorlage Nummerierte Liste 16 pt Vor:  0 cm Hängend:  127 cm"/>
    <w:basedOn w:val="NoList"/>
    <w:rsid w:val="008A5D66"/>
    <w:pPr>
      <w:numPr>
        <w:numId w:val="1"/>
      </w:numPr>
    </w:pPr>
  </w:style>
  <w:style w:type="paragraph" w:styleId="Header">
    <w:name w:val="header"/>
    <w:basedOn w:val="Normal"/>
    <w:rsid w:val="009D20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D20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20D1"/>
  </w:style>
  <w:style w:type="table" w:styleId="TableGrid">
    <w:name w:val="Table Grid"/>
    <w:basedOn w:val="TableNormal"/>
    <w:rsid w:val="00D37B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6E5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131188"/>
    <w:pPr>
      <w:ind w:left="720"/>
      <w:contextualSpacing/>
    </w:pPr>
  </w:style>
  <w:style w:type="paragraph" w:customStyle="1" w:styleId="Dietrich">
    <w:name w:val="Dietrich"/>
    <w:link w:val="DietrichZchn"/>
    <w:qFormat/>
    <w:rsid w:val="008008BE"/>
    <w:pPr>
      <w:spacing w:before="120"/>
      <w:jc w:val="both"/>
    </w:pPr>
    <w:rPr>
      <w:rFonts w:eastAsia="Calibri"/>
      <w:sz w:val="24"/>
      <w:szCs w:val="22"/>
      <w:lang w:eastAsia="en-US"/>
    </w:rPr>
  </w:style>
  <w:style w:type="character" w:customStyle="1" w:styleId="DietrichZchn">
    <w:name w:val="Dietrich Zchn"/>
    <w:basedOn w:val="DefaultParagraphFont"/>
    <w:link w:val="Dietrich"/>
    <w:rsid w:val="008008BE"/>
    <w:rPr>
      <w:rFonts w:eastAsia="Calibri"/>
      <w:sz w:val="24"/>
      <w:szCs w:val="22"/>
      <w:lang w:eastAsia="en-US"/>
    </w:rPr>
  </w:style>
  <w:style w:type="paragraph" w:styleId="NoSpacing">
    <w:name w:val="No Spacing"/>
    <w:uiPriority w:val="1"/>
    <w:qFormat/>
    <w:rsid w:val="000F3593"/>
    <w:pPr>
      <w:jc w:val="both"/>
    </w:pPr>
    <w:rPr>
      <w:rFonts w:eastAsia="Calibri"/>
      <w:sz w:val="22"/>
      <w:szCs w:val="22"/>
      <w:lang w:eastAsia="en-US"/>
    </w:rPr>
  </w:style>
  <w:style w:type="paragraph" w:customStyle="1" w:styleId="SmallCaps">
    <w:name w:val="Small Caps"/>
    <w:basedOn w:val="Normal"/>
    <w:link w:val="SmallCapsChar"/>
    <w:qFormat/>
    <w:rsid w:val="00D57754"/>
    <w:pPr>
      <w:jc w:val="both"/>
    </w:pPr>
    <w:rPr>
      <w:rFonts w:eastAsia="Calibri"/>
      <w:b/>
      <w:smallCaps/>
      <w:sz w:val="28"/>
      <w:szCs w:val="28"/>
      <w:lang w:val="en-US" w:eastAsia="en-US"/>
    </w:rPr>
  </w:style>
  <w:style w:type="character" w:customStyle="1" w:styleId="SmallCapsChar">
    <w:name w:val="Small Caps Char"/>
    <w:basedOn w:val="DefaultParagraphFont"/>
    <w:link w:val="SmallCaps"/>
    <w:rsid w:val="00D57754"/>
    <w:rPr>
      <w:rFonts w:eastAsia="Calibri"/>
      <w:b/>
      <w:smallCap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609F3"/>
    <w:pPr>
      <w:spacing w:before="100" w:beforeAutospacing="1" w:after="100" w:afterAutospacing="1"/>
    </w:pPr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25D0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10628"/>
    <w:rPr>
      <w:sz w:val="24"/>
      <w:szCs w:val="24"/>
      <w:lang w:eastAsia="ko-KR"/>
    </w:rPr>
  </w:style>
  <w:style w:type="character" w:styleId="CommentReference">
    <w:name w:val="annotation reference"/>
    <w:basedOn w:val="DefaultParagraphFont"/>
    <w:rsid w:val="00AB4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B58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AB4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B58"/>
    <w:rPr>
      <w:b/>
      <w:bCs/>
      <w:lang w:eastAsia="ko-KR"/>
    </w:rPr>
  </w:style>
  <w:style w:type="paragraph" w:customStyle="1" w:styleId="Kopf1">
    <w:name w:val="Kopf1"/>
    <w:basedOn w:val="ListParagraph"/>
    <w:qFormat/>
    <w:rsid w:val="00C47FD1"/>
    <w:pPr>
      <w:numPr>
        <w:numId w:val="3"/>
      </w:numPr>
      <w:spacing w:after="240"/>
      <w:contextualSpacing w:val="0"/>
    </w:pPr>
    <w:rPr>
      <w:rFonts w:eastAsiaTheme="minorHAnsi" w:cstheme="minorBidi"/>
      <w:b/>
      <w:color w:val="365F91" w:themeColor="accent1" w:themeShade="BF"/>
      <w:sz w:val="32"/>
      <w:szCs w:val="32"/>
      <w:lang w:eastAsia="en-US"/>
    </w:rPr>
  </w:style>
  <w:style w:type="paragraph" w:customStyle="1" w:styleId="AAAQuestion">
    <w:name w:val="AAA Question"/>
    <w:basedOn w:val="ListParagraph"/>
    <w:link w:val="AAAQuestionChar"/>
    <w:qFormat/>
    <w:rsid w:val="00F41BEA"/>
    <w:pPr>
      <w:numPr>
        <w:numId w:val="4"/>
      </w:numPr>
      <w:tabs>
        <w:tab w:val="right" w:pos="9070"/>
      </w:tabs>
      <w:spacing w:after="200" w:line="360" w:lineRule="auto"/>
      <w:ind w:left="567" w:hanging="567"/>
      <w:contextualSpacing w:val="0"/>
    </w:pPr>
    <w:rPr>
      <w:rFonts w:eastAsiaTheme="minorHAnsi" w:cstheme="minorBidi"/>
      <w:lang w:val="en-US" w:eastAsia="en-US"/>
    </w:rPr>
  </w:style>
  <w:style w:type="character" w:customStyle="1" w:styleId="AAAQuestionChar">
    <w:name w:val="AAA Question Char"/>
    <w:basedOn w:val="DefaultParagraphFont"/>
    <w:link w:val="AAAQuestion"/>
    <w:rsid w:val="00F41BEA"/>
    <w:rPr>
      <w:rFonts w:eastAsiaTheme="minorHAnsi" w:cstheme="minorBidi"/>
      <w:sz w:val="24"/>
      <w:szCs w:val="24"/>
      <w:lang w:val="en-US" w:eastAsia="en-US"/>
    </w:rPr>
  </w:style>
  <w:style w:type="paragraph" w:customStyle="1" w:styleId="abc">
    <w:name w:val="abc"/>
    <w:basedOn w:val="SmallCaps"/>
    <w:rsid w:val="00C47FD1"/>
    <w:pPr>
      <w:numPr>
        <w:ilvl w:val="1"/>
        <w:numId w:val="3"/>
      </w:numPr>
      <w:tabs>
        <w:tab w:val="left" w:pos="3402"/>
        <w:tab w:val="left" w:pos="3969"/>
        <w:tab w:val="left" w:pos="6237"/>
        <w:tab w:val="left" w:pos="6521"/>
        <w:tab w:val="right" w:pos="9070"/>
      </w:tabs>
      <w:spacing w:after="200"/>
      <w:ind w:left="993" w:hanging="426"/>
    </w:pPr>
    <w:rPr>
      <w:b w:val="0"/>
      <w:smallCaps w:val="0"/>
      <w:sz w:val="24"/>
      <w:szCs w:val="24"/>
      <w:lang w:val="en-GB"/>
    </w:rPr>
  </w:style>
  <w:style w:type="paragraph" w:customStyle="1" w:styleId="Kopf2">
    <w:name w:val="Kopf2"/>
    <w:basedOn w:val="ListParagraph"/>
    <w:link w:val="Kopf2Char"/>
    <w:qFormat/>
    <w:rsid w:val="00BB0423"/>
    <w:pPr>
      <w:spacing w:after="200"/>
      <w:ind w:left="1134" w:hanging="850"/>
      <w:contextualSpacing w:val="0"/>
    </w:pPr>
    <w:rPr>
      <w:rFonts w:eastAsiaTheme="minorHAnsi" w:cstheme="minorBidi"/>
      <w:lang w:eastAsia="en-US"/>
    </w:rPr>
  </w:style>
  <w:style w:type="character" w:customStyle="1" w:styleId="Kopf2Char">
    <w:name w:val="Kopf2 Char"/>
    <w:basedOn w:val="DefaultParagraphFont"/>
    <w:link w:val="Kopf2"/>
    <w:rsid w:val="00BB0423"/>
    <w:rPr>
      <w:rFonts w:eastAsiaTheme="minorHAnsi" w:cstheme="minorBidi"/>
      <w:sz w:val="24"/>
      <w:szCs w:val="24"/>
      <w:lang w:eastAsia="en-US"/>
    </w:rPr>
  </w:style>
  <w:style w:type="paragraph" w:customStyle="1" w:styleId="Kopf3">
    <w:name w:val="Kopf3"/>
    <w:basedOn w:val="ListParagraph"/>
    <w:qFormat/>
    <w:rsid w:val="00AC66A5"/>
    <w:pPr>
      <w:spacing w:after="200"/>
      <w:ind w:left="1701" w:hanging="708"/>
      <w:contextualSpacing w:val="0"/>
    </w:pPr>
    <w:rPr>
      <w:rFonts w:eastAsiaTheme="minorHAnsi" w:cstheme="minorBidi"/>
      <w:b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3846"/>
    <w:rPr>
      <w:sz w:val="24"/>
      <w:szCs w:val="24"/>
      <w:lang w:eastAsia="ko-KR"/>
    </w:rPr>
  </w:style>
  <w:style w:type="paragraph" w:customStyle="1" w:styleId="AQuestion">
    <w:name w:val="A Question"/>
    <w:basedOn w:val="ListParagraph"/>
    <w:link w:val="AQuestionChar"/>
    <w:qFormat/>
    <w:rsid w:val="00EE4DAB"/>
    <w:pPr>
      <w:spacing w:after="200"/>
      <w:ind w:left="567" w:hanging="567"/>
      <w:contextualSpacing w:val="0"/>
    </w:pPr>
    <w:rPr>
      <w:rFonts w:eastAsiaTheme="minorHAnsi" w:cstheme="minorBidi"/>
      <w:lang w:eastAsia="en-US"/>
    </w:rPr>
  </w:style>
  <w:style w:type="character" w:customStyle="1" w:styleId="AQuestionChar">
    <w:name w:val="A Question Char"/>
    <w:basedOn w:val="DefaultParagraphFont"/>
    <w:link w:val="AQuestion"/>
    <w:rsid w:val="00EE4DAB"/>
    <w:rPr>
      <w:rFonts w:eastAsiaTheme="minorHAnsi" w:cstheme="minorBidi"/>
      <w:sz w:val="24"/>
      <w:szCs w:val="24"/>
      <w:lang w:eastAsia="en-US"/>
    </w:rPr>
  </w:style>
  <w:style w:type="paragraph" w:customStyle="1" w:styleId="Question">
    <w:name w:val="Question"/>
    <w:basedOn w:val="ListParagraph"/>
    <w:link w:val="QuestionChar"/>
    <w:qFormat/>
    <w:rsid w:val="00B970EA"/>
    <w:pPr>
      <w:ind w:left="1004" w:hanging="360"/>
      <w:contextualSpacing w:val="0"/>
    </w:pPr>
    <w:rPr>
      <w:rFonts w:eastAsiaTheme="minorHAnsi" w:cstheme="minorBidi"/>
      <w:lang w:eastAsia="en-US"/>
    </w:rPr>
  </w:style>
  <w:style w:type="character" w:customStyle="1" w:styleId="QuestionChar">
    <w:name w:val="Question Char"/>
    <w:basedOn w:val="DefaultParagraphFont"/>
    <w:link w:val="Question"/>
    <w:rsid w:val="00B970EA"/>
    <w:rPr>
      <w:rFonts w:eastAsiaTheme="minorHAnsi" w:cstheme="minorBidi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E6FE1"/>
    <w:rPr>
      <w:sz w:val="24"/>
      <w:szCs w:val="24"/>
      <w:lang w:val="en-GB" w:eastAsia="ko-KR"/>
    </w:rPr>
  </w:style>
  <w:style w:type="character" w:customStyle="1" w:styleId="DietrichChar">
    <w:name w:val="Dietrich Char"/>
    <w:basedOn w:val="DefaultParagraphFont"/>
    <w:locked/>
    <w:rsid w:val="009A24E6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0233-3E11-4F66-B418-6889F9F1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HP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 Ohse</dc:creator>
  <dc:description>weitgehnd identisch mit RT#06</dc:description>
  <cp:lastModifiedBy>Elena Draskovic</cp:lastModifiedBy>
  <cp:revision>2</cp:revision>
  <cp:lastPrinted>2013-06-05T15:25:00Z</cp:lastPrinted>
  <dcterms:created xsi:type="dcterms:W3CDTF">2017-03-07T10:08:00Z</dcterms:created>
  <dcterms:modified xsi:type="dcterms:W3CDTF">2017-03-07T10:08:00Z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